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C5C">
        <w:rPr>
          <w:rFonts w:ascii="Times New Roman" w:eastAsia="Calibri" w:hAnsi="Times New Roman" w:cs="Times New Roman"/>
          <w:b/>
          <w:sz w:val="28"/>
          <w:szCs w:val="28"/>
        </w:rPr>
        <w:t xml:space="preserve">ГБОУ  школа-интернат </w:t>
      </w:r>
      <w:proofErr w:type="spellStart"/>
      <w:r w:rsidRPr="009D7C5C">
        <w:rPr>
          <w:rFonts w:ascii="Times New Roman" w:eastAsia="Calibri" w:hAnsi="Times New Roman" w:cs="Times New Roman"/>
          <w:b/>
          <w:sz w:val="28"/>
          <w:szCs w:val="28"/>
        </w:rPr>
        <w:t>им.М.С.Бароева</w:t>
      </w:r>
      <w:proofErr w:type="spellEnd"/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C5C">
        <w:rPr>
          <w:rFonts w:ascii="Times New Roman" w:eastAsia="Calibri" w:hAnsi="Times New Roman" w:cs="Times New Roman"/>
          <w:b/>
          <w:sz w:val="28"/>
          <w:szCs w:val="28"/>
        </w:rPr>
        <w:t xml:space="preserve">Пригородный район </w:t>
      </w:r>
      <w:proofErr w:type="spellStart"/>
      <w:r w:rsidRPr="009D7C5C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Start"/>
      <w:r w:rsidRPr="009D7C5C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  <w:r w:rsidRPr="009D7C5C">
        <w:rPr>
          <w:rFonts w:ascii="Times New Roman" w:eastAsia="Calibri" w:hAnsi="Times New Roman" w:cs="Times New Roman"/>
          <w:b/>
          <w:sz w:val="28"/>
          <w:szCs w:val="28"/>
        </w:rPr>
        <w:t>изель</w:t>
      </w:r>
      <w:proofErr w:type="spellEnd"/>
    </w:p>
    <w:p w:rsidR="006E60A0" w:rsidRPr="009D7C5C" w:rsidRDefault="006E60A0" w:rsidP="009D7C5C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>Отчет  о работе хореографического кружка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>за 2021-2022 учебный  год.</w:t>
      </w:r>
    </w:p>
    <w:p w:rsidR="006E60A0" w:rsidRPr="009D7C5C" w:rsidRDefault="006E60A0" w:rsidP="009D7C5C">
      <w:pPr>
        <w:tabs>
          <w:tab w:val="left" w:pos="2272"/>
        </w:tabs>
        <w:spacing w:after="0" w:line="240" w:lineRule="auto"/>
        <w:ind w:firstLine="227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0A0" w:rsidRPr="009D7C5C" w:rsidRDefault="00812671" w:rsidP="009D7C5C">
      <w:pPr>
        <w:tabs>
          <w:tab w:val="left" w:pos="2272"/>
        </w:tabs>
        <w:spacing w:after="0" w:line="240" w:lineRule="auto"/>
        <w:ind w:firstLine="227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D7C5C">
        <w:rPr>
          <w:rFonts w:ascii="Times New Roman" w:eastAsia="Calibri" w:hAnsi="Times New Roman" w:cs="Times New Roman"/>
          <w:sz w:val="28"/>
          <w:szCs w:val="28"/>
        </w:rPr>
        <w:t>Подготовил: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 Хореограф: </w:t>
      </w:r>
      <w:r w:rsidRPr="009D7C5C">
        <w:rPr>
          <w:rFonts w:ascii="Times New Roman" w:eastAsia="Calibri" w:hAnsi="Times New Roman" w:cs="Times New Roman"/>
          <w:sz w:val="28"/>
          <w:szCs w:val="28"/>
        </w:rPr>
        <w:t>ХИНЧАГОВА М.Н.</w:t>
      </w:r>
    </w:p>
    <w:p w:rsidR="009D7C5C" w:rsidRDefault="00812671" w:rsidP="009D7C5C">
      <w:pPr>
        <w:tabs>
          <w:tab w:val="left" w:pos="227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Аккомпониатор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: АГНАЕВА З.Б.   </w:t>
      </w:r>
    </w:p>
    <w:p w:rsidR="006E60A0" w:rsidRPr="009D7C5C" w:rsidRDefault="00812671" w:rsidP="009D7C5C">
      <w:pPr>
        <w:tabs>
          <w:tab w:val="left" w:pos="2272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>Цель работы кружка: прививать интерес школьников к хореографическому искусству.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>Зада</w:t>
      </w:r>
      <w:r w:rsidRPr="009D7C5C">
        <w:rPr>
          <w:rFonts w:ascii="Times New Roman" w:eastAsia="Calibri" w:hAnsi="Times New Roman" w:cs="Times New Roman"/>
          <w:sz w:val="28"/>
          <w:szCs w:val="28"/>
        </w:rPr>
        <w:t>чи: ОБРАЗОВАТЕЛЬНЫЕ: обучение детей танцевальным движениям,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формирование пластики,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культуры движения,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их выразительности,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у</w:t>
      </w:r>
      <w:r w:rsidRPr="009D7C5C">
        <w:rPr>
          <w:rFonts w:ascii="Times New Roman" w:eastAsia="Calibri" w:hAnsi="Times New Roman" w:cs="Times New Roman"/>
          <w:sz w:val="28"/>
          <w:szCs w:val="28"/>
        </w:rPr>
        <w:t>мение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ориентироваться в пространстве</w:t>
      </w:r>
      <w:r w:rsidRPr="009D7C5C">
        <w:rPr>
          <w:rFonts w:ascii="Times New Roman" w:eastAsia="Calibri" w:hAnsi="Times New Roman" w:cs="Times New Roman"/>
          <w:sz w:val="28"/>
          <w:szCs w:val="28"/>
        </w:rPr>
        <w:t>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правильная постановка рук,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ног,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головы.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ВОСПИТАТЕЛЬНЫЕ: формирование 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общей культуры личности </w:t>
      </w:r>
      <w:proofErr w:type="spellStart"/>
      <w:r w:rsidR="009D7C5C">
        <w:rPr>
          <w:rFonts w:ascii="Times New Roman" w:eastAsia="Calibri" w:hAnsi="Times New Roman" w:cs="Times New Roman"/>
          <w:sz w:val="28"/>
          <w:szCs w:val="28"/>
        </w:rPr>
        <w:t>ребенка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,к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оммуникативных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способностей ,способности ориентироваться в современном обществе ,создание атмосферы радости детского творчества в сотрудничестве со сверстниками и взрослыми.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ФОРМЫ РАБОТЫ: 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Занятия в кружке были направлены на общее развитие воспитанников </w:t>
      </w: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,на приобретение устойчивого интереса к хореографическому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искусству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.З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анятие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состояло из трех частей :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>Вводна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в нее входит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поклон,маршировка,разминка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Основная-делится на тренировочную-изучение нового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материала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,п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овторение,закрепление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пройденного ,и танцев</w:t>
      </w:r>
      <w:r w:rsidRPr="009D7C5C">
        <w:rPr>
          <w:rFonts w:ascii="Times New Roman" w:eastAsia="Calibri" w:hAnsi="Times New Roman" w:cs="Times New Roman"/>
          <w:sz w:val="28"/>
          <w:szCs w:val="28"/>
        </w:rPr>
        <w:t>альную-разучивание танцевальных движений ,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комбинаций,композиций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>Заключительна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музыкальные игры ,вспомогательные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упражнения,поклон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Формы проведения занятий различны. Предусмотрены как теоретические 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ассказ руководителя ,беседа с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детьми,ответы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детей,пок</w:t>
      </w:r>
      <w:r w:rsidRPr="009D7C5C">
        <w:rPr>
          <w:rFonts w:ascii="Times New Roman" w:eastAsia="Calibri" w:hAnsi="Times New Roman" w:cs="Times New Roman"/>
          <w:sz w:val="28"/>
          <w:szCs w:val="28"/>
        </w:rPr>
        <w:t>аз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руководителем способа действия ,так и практические-танцевально тренировочные комплексы ,игры и танцевальные композиции.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>ЗАКЛЮЧИТЕЛЬНАЯ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- музыкальные игры</w:t>
      </w:r>
      <w:r w:rsidRPr="009D7C5C">
        <w:rPr>
          <w:rFonts w:ascii="Times New Roman" w:eastAsia="Calibri" w:hAnsi="Times New Roman" w:cs="Times New Roman"/>
          <w:sz w:val="28"/>
          <w:szCs w:val="28"/>
        </w:rPr>
        <w:t>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вспомогательные упражнения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поклон.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>Формы проведения занятий различны.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Предусмотрены как теоритическ</w:t>
      </w: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ие-рассказ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руководителя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,б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еседа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детьми,ответы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детей,показ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руководителем способа действия ,так и практическое -танцевально -тренировочные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комплексы,игры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и танцевальные композиции.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     В основе хореографического кружка лежит обучение детей управлять свои</w:t>
      </w:r>
      <w:r w:rsidRPr="009D7C5C">
        <w:rPr>
          <w:rFonts w:ascii="Times New Roman" w:eastAsia="Calibri" w:hAnsi="Times New Roman" w:cs="Times New Roman"/>
          <w:sz w:val="28"/>
          <w:szCs w:val="28"/>
        </w:rPr>
        <w:t>ми мышцами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начинает вырабатываться навык раскрытия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эмоцианального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внутреннего состояния ребенка.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В результате проделанной работы ,дети освоили позиции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рук,руки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на талии ладонями ,кулачком ,руки согнуты ,за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спиной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своили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движения рук в парах: Научи</w:t>
      </w: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лись изображать движением рук поющие руки ,различные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хлопки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своили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спокойный шаг ,шаг топающий ,хороводный с притопом на месте ,приставной шаг с продвижением вперед .Научились делать 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прыжки,подскоки,боковой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галоп.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   Воспитанники освоили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поклон,закрепи</w:t>
      </w:r>
      <w:r w:rsidRPr="009D7C5C">
        <w:rPr>
          <w:rFonts w:ascii="Times New Roman" w:eastAsia="Calibri" w:hAnsi="Times New Roman" w:cs="Times New Roman"/>
          <w:sz w:val="28"/>
          <w:szCs w:val="28"/>
        </w:rPr>
        <w:t>ли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выворотность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ног,позиции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рукк-подготовительная,закрепили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положение стопы-вытянута ,не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вытянута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своили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движение кисти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рук-прямая,опушена,сброшена,приподнята;танцевальные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движения-тройной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галоп.Закрепили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виды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перестроений:колонна,цепочка,шеренга,линия,пе</w:t>
      </w:r>
      <w:r w:rsidRPr="009D7C5C">
        <w:rPr>
          <w:rFonts w:ascii="Times New Roman" w:eastAsia="Calibri" w:hAnsi="Times New Roman" w:cs="Times New Roman"/>
          <w:sz w:val="28"/>
          <w:szCs w:val="28"/>
        </w:rPr>
        <w:t>рестроения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    В течении учебного года учащиеся 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познакомились с разными жанрами </w:t>
      </w: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хореографического искусства: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классический,народный,современный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танец,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эстрадный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процессе обучения в хореографическом кружке были разучены элементы различных танцев: народов</w:t>
      </w: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Кавказа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симд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>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хонга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  А так же применялись следующие приемы и методы: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>-наглядно-зрительный показ движений педагогом.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>-словесный -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объяснение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беседа,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диалог.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-практический 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D7C5C">
        <w:rPr>
          <w:rFonts w:ascii="Times New Roman" w:eastAsia="Calibri" w:hAnsi="Times New Roman" w:cs="Times New Roman"/>
          <w:sz w:val="28"/>
          <w:szCs w:val="28"/>
        </w:rPr>
        <w:t>у</w:t>
      </w:r>
      <w:r w:rsidRPr="009D7C5C">
        <w:rPr>
          <w:rFonts w:ascii="Times New Roman" w:eastAsia="Calibri" w:hAnsi="Times New Roman" w:cs="Times New Roman"/>
          <w:sz w:val="28"/>
          <w:szCs w:val="28"/>
        </w:rPr>
        <w:t>пражнения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использование различных приемов для детального выучивания того или ино</w:t>
      </w:r>
      <w:r w:rsidRPr="009D7C5C">
        <w:rPr>
          <w:rFonts w:ascii="Times New Roman" w:eastAsia="Calibri" w:hAnsi="Times New Roman" w:cs="Times New Roman"/>
          <w:sz w:val="28"/>
          <w:szCs w:val="28"/>
        </w:rPr>
        <w:t>го движения.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Обучение танцу в кружке строилось с учетом индивидуальных особенностей каждого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ребенка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;т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анец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рассматриваться как способ развития основных познавательных процессов личности ребенка 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 Воспитанники кружка активно принимали участие в мероприятиях внутри школы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  Итогом работы было выступление учащихся 7Б класса на 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новогоднем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иероприятии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  У детей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посещающих хореографический кружок ,становится богаче знания и умения ,устанавливаютс</w:t>
      </w: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я товарищеское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отношения,ответственность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  Совместный труд детей и поддержка взрослых-это радость творчества 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:п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роисходит приобщение к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прекрасному,подготовительная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работа -это воспитывает организованность ,художественный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вкус,способствует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развитию .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приоб</w:t>
      </w:r>
      <w:r w:rsidRPr="009D7C5C">
        <w:rPr>
          <w:rFonts w:ascii="Times New Roman" w:eastAsia="Calibri" w:hAnsi="Times New Roman" w:cs="Times New Roman"/>
          <w:sz w:val="28"/>
          <w:szCs w:val="28"/>
        </w:rPr>
        <w:t>шение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детей к удивительному миру музыки и танца ,способствует их всестороннему развитию.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Детство особенно восприимчиво к прекрасному 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узыке,танцу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>.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Это позволяет нам смотреть на музыкально-ритмическое воспитание как на важный и нужный процесс развития детей.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  В целом работу танцевального кружка считаю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удовлетворительной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ети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проявляют активный интерес и яркие эмоции во время движения под музыку.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 Научились самостоятел</w:t>
      </w:r>
      <w:r w:rsidR="009D7C5C">
        <w:rPr>
          <w:rFonts w:ascii="Times New Roman" w:eastAsia="Calibri" w:hAnsi="Times New Roman" w:cs="Times New Roman"/>
          <w:sz w:val="28"/>
          <w:szCs w:val="28"/>
        </w:rPr>
        <w:t>ьно двигаться и импровизировать</w:t>
      </w:r>
      <w:r w:rsidRPr="009D7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 Выразительно и эмоционально передавать характерные </w:t>
      </w:r>
      <w:r w:rsidRPr="009D7C5C">
        <w:rPr>
          <w:rFonts w:ascii="Times New Roman" w:eastAsia="Calibri" w:hAnsi="Times New Roman" w:cs="Times New Roman"/>
          <w:sz w:val="28"/>
          <w:szCs w:val="28"/>
        </w:rPr>
        <w:t>движения игровых образов.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 кружке занимались учащиеся 1-4 классов в возрасте 7-10 лет.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Из них 25 девочек,15 мальчиков.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У детей на лицо такие качества</w:t>
      </w:r>
      <w:r w:rsidRPr="009D7C5C">
        <w:rPr>
          <w:rFonts w:ascii="Times New Roman" w:eastAsia="Calibri" w:hAnsi="Times New Roman" w:cs="Times New Roman"/>
          <w:sz w:val="28"/>
          <w:szCs w:val="28"/>
        </w:rPr>
        <w:t>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как трудолюбие,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усидчивость,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терпеливость,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взаимоуважение.</w:t>
      </w:r>
      <w:r w:rsidR="009D7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7C5C">
        <w:rPr>
          <w:rFonts w:ascii="Times New Roman" w:eastAsia="Calibri" w:hAnsi="Times New Roman" w:cs="Times New Roman"/>
          <w:sz w:val="28"/>
          <w:szCs w:val="28"/>
        </w:rPr>
        <w:t>Развились физические данные и творческие способности детей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6E60A0" w:rsidRPr="009D7C5C" w:rsidRDefault="009D7C5C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ОЖИДАЕМЫЙ РЕЗУЛЬТАТ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>: Д</w:t>
      </w:r>
      <w:r>
        <w:rPr>
          <w:rFonts w:ascii="Times New Roman" w:eastAsia="Calibri" w:hAnsi="Times New Roman" w:cs="Times New Roman"/>
          <w:sz w:val="28"/>
          <w:szCs w:val="28"/>
        </w:rPr>
        <w:t>ети активно реагируют на музыку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>умеют двигаться после вступления музыки,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>умею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плавно и легко работать руками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исполняют подскоки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>боковой галоп,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>приставной шаг в сторону,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>умеют выразительно исп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>лнять танцевальные движения.</w:t>
      </w:r>
    </w:p>
    <w:p w:rsidR="006E60A0" w:rsidRPr="009D7C5C" w:rsidRDefault="009D7C5C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>ПРОВОДИМЫЕ ПО ХОРЕОГРАФИЧЕСКОМУ КРУЖКУ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671" w:rsidRPr="009D7C5C">
        <w:rPr>
          <w:rFonts w:ascii="Times New Roman" w:eastAsia="Calibri" w:hAnsi="Times New Roman" w:cs="Times New Roman"/>
          <w:sz w:val="28"/>
          <w:szCs w:val="28"/>
        </w:rPr>
        <w:t xml:space="preserve">В 2021-2022 учебном году: 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1.Новогодний </w:t>
      </w: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утренник</w:t>
      </w:r>
      <w:proofErr w:type="gramStart"/>
      <w:r w:rsidRPr="009D7C5C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9D7C5C">
        <w:rPr>
          <w:rFonts w:ascii="Times New Roman" w:eastAsia="Calibri" w:hAnsi="Times New Roman" w:cs="Times New Roman"/>
          <w:sz w:val="28"/>
          <w:szCs w:val="28"/>
        </w:rPr>
        <w:t>анец</w:t>
      </w:r>
      <w:proofErr w:type="spellEnd"/>
      <w:r w:rsidRPr="009D7C5C">
        <w:rPr>
          <w:rFonts w:ascii="Times New Roman" w:eastAsia="Calibri" w:hAnsi="Times New Roman" w:cs="Times New Roman"/>
          <w:sz w:val="28"/>
          <w:szCs w:val="28"/>
        </w:rPr>
        <w:t xml:space="preserve"> СИМД  </w:t>
      </w:r>
      <w:r w:rsidRPr="009D7C5C">
        <w:rPr>
          <w:rFonts w:ascii="Times New Roman" w:eastAsia="Calibri" w:hAnsi="Times New Roman" w:cs="Times New Roman"/>
          <w:sz w:val="28"/>
          <w:szCs w:val="28"/>
        </w:rPr>
        <w:t>в ис</w:t>
      </w:r>
      <w:r w:rsidR="009D7C5C">
        <w:rPr>
          <w:rFonts w:ascii="Times New Roman" w:eastAsia="Calibri" w:hAnsi="Times New Roman" w:cs="Times New Roman"/>
          <w:sz w:val="28"/>
          <w:szCs w:val="28"/>
        </w:rPr>
        <w:t>полнении 7 Б класса 27.12.21г.</w:t>
      </w:r>
    </w:p>
    <w:p w:rsidR="006E60A0" w:rsidRPr="009D7C5C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>2.Выступление 4-ых классов на в</w:t>
      </w:r>
      <w:r w:rsidR="009D7C5C">
        <w:rPr>
          <w:rFonts w:ascii="Times New Roman" w:eastAsia="Calibri" w:hAnsi="Times New Roman" w:cs="Times New Roman"/>
          <w:sz w:val="28"/>
          <w:szCs w:val="28"/>
        </w:rPr>
        <w:t>ыпускном мероприятии, 20.05.22г</w:t>
      </w:r>
      <w:r w:rsidRPr="009D7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60A0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C5C">
        <w:rPr>
          <w:rFonts w:ascii="Times New Roman" w:eastAsia="Calibri" w:hAnsi="Times New Roman" w:cs="Times New Roman"/>
          <w:sz w:val="28"/>
          <w:szCs w:val="28"/>
        </w:rPr>
        <w:t>3.Танец с шарами на посл</w:t>
      </w:r>
      <w:r w:rsidR="009D7C5C">
        <w:rPr>
          <w:rFonts w:ascii="Times New Roman" w:eastAsia="Calibri" w:hAnsi="Times New Roman" w:cs="Times New Roman"/>
          <w:sz w:val="28"/>
          <w:szCs w:val="28"/>
        </w:rPr>
        <w:t>еднем школьном звонке,  25.05.22г</w:t>
      </w:r>
      <w:r w:rsidRPr="009D7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C5C" w:rsidRDefault="009D7C5C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C5C" w:rsidRDefault="009D7C5C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ссылки:</w:t>
      </w:r>
    </w:p>
    <w:p w:rsidR="009D7C5C" w:rsidRDefault="009D7C5C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C5C" w:rsidRDefault="009D7C5C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12468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https://t.me/internat_gizel-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канал</w:t>
      </w:r>
    </w:p>
    <w:p w:rsidR="009D7C5C" w:rsidRPr="009D7C5C" w:rsidRDefault="009D7C5C" w:rsidP="009D7C5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0A0" w:rsidRDefault="009D7C5C" w:rsidP="009D7C5C">
      <w:pPr>
        <w:tabs>
          <w:tab w:val="left" w:pos="0"/>
        </w:tabs>
        <w:spacing w:after="0" w:line="240" w:lineRule="auto"/>
        <w:ind w:firstLine="709"/>
        <w:contextualSpacing/>
        <w:rPr>
          <w:rFonts w:ascii="Calibri" w:eastAsia="Calibri" w:hAnsi="Calibri" w:cs="Calibri"/>
          <w:sz w:val="40"/>
        </w:rPr>
      </w:pPr>
      <w:proofErr w:type="spellStart"/>
      <w:r w:rsidRPr="009D7C5C">
        <w:rPr>
          <w:rFonts w:ascii="Times New Roman" w:eastAsia="Calibri" w:hAnsi="Times New Roman" w:cs="Times New Roman"/>
          <w:sz w:val="28"/>
          <w:szCs w:val="28"/>
        </w:rPr>
        <w:t>internat_gizel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</w:p>
    <w:p w:rsidR="006E60A0" w:rsidRDefault="006E60A0" w:rsidP="009D7C5C">
      <w:pPr>
        <w:tabs>
          <w:tab w:val="left" w:pos="0"/>
        </w:tabs>
        <w:spacing w:after="0" w:line="240" w:lineRule="auto"/>
        <w:ind w:firstLine="709"/>
        <w:contextualSpacing/>
        <w:rPr>
          <w:rFonts w:ascii="Calibri" w:eastAsia="Calibri" w:hAnsi="Calibri" w:cs="Calibri"/>
          <w:sz w:val="40"/>
        </w:rPr>
      </w:pPr>
    </w:p>
    <w:p w:rsidR="00812671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rPr>
          <w:rFonts w:ascii="Calibri" w:eastAsia="Calibri" w:hAnsi="Calibri" w:cs="Calibri"/>
          <w:sz w:val="40"/>
        </w:rPr>
      </w:pPr>
    </w:p>
    <w:p w:rsidR="00812671" w:rsidRDefault="00812671" w:rsidP="009D7C5C">
      <w:pPr>
        <w:tabs>
          <w:tab w:val="left" w:pos="0"/>
        </w:tabs>
        <w:spacing w:after="0" w:line="240" w:lineRule="auto"/>
        <w:ind w:firstLine="709"/>
        <w:contextualSpacing/>
        <w:rPr>
          <w:rFonts w:ascii="Calibri" w:eastAsia="Calibri" w:hAnsi="Calibri" w:cs="Calibri"/>
          <w:sz w:val="40"/>
        </w:rPr>
      </w:pPr>
    </w:p>
    <w:p w:rsidR="00812671" w:rsidRPr="00812671" w:rsidRDefault="00812671" w:rsidP="00812671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2671">
        <w:rPr>
          <w:rFonts w:ascii="Times New Roman" w:eastAsia="Calibri" w:hAnsi="Times New Roman" w:cs="Times New Roman"/>
          <w:sz w:val="28"/>
          <w:szCs w:val="28"/>
        </w:rPr>
        <w:t>30.05.2022г.</w:t>
      </w:r>
    </w:p>
    <w:p w:rsidR="006E60A0" w:rsidRDefault="006E60A0" w:rsidP="009D7C5C">
      <w:pPr>
        <w:tabs>
          <w:tab w:val="left" w:pos="0"/>
        </w:tabs>
        <w:spacing w:after="0" w:line="240" w:lineRule="auto"/>
        <w:ind w:firstLine="709"/>
        <w:contextualSpacing/>
        <w:rPr>
          <w:rFonts w:ascii="Calibri" w:eastAsia="Calibri" w:hAnsi="Calibri" w:cs="Calibri"/>
          <w:sz w:val="32"/>
        </w:rPr>
      </w:pPr>
    </w:p>
    <w:p w:rsidR="006E60A0" w:rsidRDefault="006E60A0" w:rsidP="009D7C5C">
      <w:pPr>
        <w:tabs>
          <w:tab w:val="left" w:pos="0"/>
        </w:tabs>
        <w:spacing w:after="0" w:line="240" w:lineRule="auto"/>
        <w:ind w:firstLine="709"/>
        <w:contextualSpacing/>
        <w:rPr>
          <w:rFonts w:ascii="Calibri" w:eastAsia="Calibri" w:hAnsi="Calibri" w:cs="Calibri"/>
          <w:sz w:val="32"/>
        </w:rPr>
      </w:pPr>
    </w:p>
    <w:p w:rsidR="006E60A0" w:rsidRDefault="00812671" w:rsidP="009D7C5C">
      <w:pPr>
        <w:tabs>
          <w:tab w:val="left" w:pos="2272"/>
        </w:tabs>
        <w:spacing w:after="0" w:line="240" w:lineRule="auto"/>
        <w:ind w:firstLine="2274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2"/>
        </w:rPr>
        <w:t xml:space="preserve">  </w:t>
      </w:r>
      <w:bookmarkStart w:id="0" w:name="_GoBack"/>
      <w:bookmarkEnd w:id="0"/>
    </w:p>
    <w:sectPr w:rsidR="006E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60A0"/>
    <w:rsid w:val="006E60A0"/>
    <w:rsid w:val="00812671"/>
    <w:rsid w:val="009D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internat_gize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2022-05-31T12:34:00Z</cp:lastPrinted>
  <dcterms:created xsi:type="dcterms:W3CDTF">2022-05-31T12:22:00Z</dcterms:created>
  <dcterms:modified xsi:type="dcterms:W3CDTF">2022-05-31T12:34:00Z</dcterms:modified>
</cp:coreProperties>
</file>