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DD" w:rsidRPr="00B011DD" w:rsidRDefault="00B011DD" w:rsidP="00B011DD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B011DD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B011DD" w:rsidRDefault="00B011DD" w:rsidP="00B011DD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B011DD">
        <w:rPr>
          <w:rFonts w:ascii="Times New Roman" w:hAnsi="Times New Roman" w:cs="Times New Roman"/>
          <w:b/>
        </w:rPr>
        <w:t>« САНАТОРНАЯ  ШКОЛА – ИНТЕРНАТ ИМЕНИ ГЕНЕРАЛ – МАЙ</w:t>
      </w:r>
      <w:r w:rsidRPr="00B011DD">
        <w:rPr>
          <w:rFonts w:ascii="Times New Roman" w:hAnsi="Times New Roman" w:cs="Times New Roman"/>
        </w:rPr>
        <w:t>ОРА</w:t>
      </w:r>
    </w:p>
    <w:p w:rsidR="00B011DD" w:rsidRPr="00B011DD" w:rsidRDefault="00B011DD" w:rsidP="00B011DD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B011DD">
        <w:rPr>
          <w:rFonts w:ascii="Times New Roman" w:hAnsi="Times New Roman" w:cs="Times New Roman"/>
        </w:rPr>
        <w:t>МИХАИЛА САНДРОВИЧА БАРОЕВА»</w:t>
      </w:r>
    </w:p>
    <w:p w:rsidR="000611D5" w:rsidRDefault="000611D5" w:rsidP="00B0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B011DD" w:rsidRPr="00B011DD" w:rsidRDefault="00B011DD" w:rsidP="00B0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 w:rsidRPr="00B011DD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ДОКЛАД ВОСПИТАТЕЛЯ</w:t>
      </w:r>
    </w:p>
    <w:p w:rsidR="00B011DD" w:rsidRPr="00B011DD" w:rsidRDefault="00B011DD" w:rsidP="00B0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B011DD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Самаевой</w:t>
      </w:r>
      <w:proofErr w:type="spellEnd"/>
      <w:r w:rsidRPr="00B011DD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11DD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Ажелы</w:t>
      </w:r>
      <w:proofErr w:type="spellEnd"/>
      <w:r w:rsidRPr="00B011DD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011DD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Шамиловны</w:t>
      </w:r>
      <w:proofErr w:type="spellEnd"/>
    </w:p>
    <w:p w:rsidR="00B011DD" w:rsidRPr="00B011DD" w:rsidRDefault="00B011DD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B011DD" w:rsidRDefault="00B011DD" w:rsidP="00B011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611D5" w:rsidRPr="005D0451" w:rsidRDefault="000611D5" w:rsidP="005D0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5D0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Воспитани</w:t>
      </w:r>
      <w:proofErr w:type="gramStart"/>
      <w:r w:rsidRPr="005D0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е-</w:t>
      </w:r>
      <w:proofErr w:type="gramEnd"/>
      <w:r w:rsidRPr="005D0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комплекс технологий, направленных на целенаправленное формирование личности ребенка.</w:t>
      </w:r>
    </w:p>
    <w:p w:rsidR="002F6870" w:rsidRPr="00B011DD" w:rsidRDefault="002F6870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611D5" w:rsidRP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По определению академика И. П. Павлова, воспитание — это механизм обеспечения сохранения исторической памяти популяции. </w:t>
      </w:r>
    </w:p>
    <w:p w:rsidR="000611D5" w:rsidRP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      С понятием воспитания тесно связана социализация ребенка, то есть усвоение детьми и подростками основ родной культуры, регламентирующей понятия добра и зла, одобряемых и неодобряемых поступков, знаний традиций и обычаев.</w:t>
      </w:r>
    </w:p>
    <w:p w:rsidR="000611D5" w:rsidRP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611D5" w:rsidRP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При этом трудно говорить о социализации как о воспитании применительно к традиционным (первобытным) культурам.</w:t>
      </w:r>
    </w:p>
    <w:p w:rsidR="000611D5" w:rsidRP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611D5" w:rsidRP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 современных обществах выработан набор технологий, методов, ритуалов, практических действий, призванных формировать из ребенка гражданина в соответствии с представлениями старшего поколения или государственной власти. Такие практики социализации детей носят системный характер и называются методами воспитания. Появляется профессия воспитателя или учителя, чья деятельность состоит исключительно в воспитании и обучении детей. Этим современные общества принципиально отличаются от традиционных культур, где социализация детей проводилась всеми членами племени или деревни просто как часть обычной жизни общины.</w:t>
      </w:r>
    </w:p>
    <w:p w:rsidR="000611D5" w:rsidRP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611D5" w:rsidRP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Необходимо заметить, что некоторые начала воспитательных технологий существовали и в традиционных </w:t>
      </w:r>
      <w:proofErr w:type="spellStart"/>
      <w:proofErr w:type="gramStart"/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первобытно-общинных</w:t>
      </w:r>
      <w:proofErr w:type="spellEnd"/>
      <w:proofErr w:type="gramEnd"/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сообществах в виде института возрастных инициаций мальчиков.</w:t>
      </w:r>
    </w:p>
    <w:p w:rsidR="000611D5" w:rsidRP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611D5" w:rsidRP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B01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ВОСПИТАНИЕ:</w:t>
      </w:r>
    </w:p>
    <w:p w:rsidR="000611D5" w:rsidRP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1. Систематическое воздействие на развитие ребенка. </w:t>
      </w:r>
      <w:proofErr w:type="gramStart"/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Искалеченный</w:t>
      </w:r>
      <w:proofErr w:type="gramEnd"/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дурным воспитанием. Трудовое воспитание. Систематическое воздействие на развитие класса, общества в каком-н. отношении. В. масс. Политическое в. </w:t>
      </w:r>
    </w:p>
    <w:p w:rsidR="000611D5" w:rsidRP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2. Обладание навыками, отвечающими требованиям, предъявляемым средой. Быть коммунистом — это значит давать пример воспитания и дисциплины. </w:t>
      </w:r>
    </w:p>
    <w:p w:rsidR="000611D5" w:rsidRP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Воспитание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- вторая после </w:t>
      </w:r>
      <w:proofErr w:type="spellStart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научения</w:t>
      </w:r>
      <w:proofErr w:type="spellEnd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сторона социализации ребёнка, приобретения им человеческого жизненного опыта. В отличие от обучения, где центром внимания является становление познавательных процессов человека, его способности приобретения им знаний, умений и навыков, воспитание</w:t>
      </w:r>
      <w:r w:rsidRPr="00B011DD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 </w:t>
      </w:r>
      <w:hyperlink r:id="rId5" w:tooltip="Задание Заполните таблицу «Факторы формирования личности человека». Факторы формирования личности человека" w:history="1">
        <w:r w:rsidRPr="00B011DD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нацелено на формирование человека как личности</w:t>
        </w:r>
      </w:hyperlink>
      <w:r w:rsidRPr="00B011DD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, его отношения к </w:t>
      </w:r>
      <w:proofErr w:type="spellStart"/>
      <w:r w:rsidRPr="00B011DD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lastRenderedPageBreak/>
        <w:t>миру</w:t>
      </w:r>
      <w:proofErr w:type="gramStart"/>
      <w:r w:rsidRPr="00B011DD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,о</w:t>
      </w:r>
      <w:proofErr w:type="gramEnd"/>
      <w:r w:rsidRPr="00B011DD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бществу,людям</w:t>
      </w:r>
      <w:proofErr w:type="spellEnd"/>
      <w:r w:rsidRPr="00B011DD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.</w:t>
      </w:r>
      <w:r w:rsidRPr="00B011D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 термином «воспитательная работа» педагогический коллектив нашей школы-интерната понимает целенаправленные действия для развития личности ребенка. Основным элементом воспитания является ученик, который в равной степени является как субъектом, так и объектом воспитания. Живой человек со своим природным багажом, со своим жизненным опытом, со своей судьбой.  Воспитывать – это верить в возможности ребенка и создавать условия для их реализации.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годы воспитательная работа школы-интерната была подчинена реализации воспитательной цели школы: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Создание условий для формирования творческой, нравственно и физически здоровой личности школьника, способной на сознательный выбор жизненной позиции, на самостоятельную деятельность, умеющей ориентироваться в современных условиях.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Основной принцип воспитательной работы – системность, то есть внеклассные мероприятия проводятся не просто по отдельным темам, а в рамках разработанных программ, целью которых является вовлечение ребят в общественную деятельность, формирование всесторонне развитой, творческой личности, воспитание патриотизма и гражданственности. Реализуются программы через классные и воспитательские часы, уроки окружающего мира, беседы, экскурсии, походы, игры-практикумы и т.д.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своей работе педагоги используют различные активные формы и методы воспитательного воздействия на учащихся. По всем направлениям  деятельности проведено много разнообразных мероприятий. Это и экскурсии по селу, знакомство о тундре («Дороги нашего села», «Это моё село», «Предприятия нашего села» и т.д.), походы с посещением музея («История школы», «История моего села», «Мои односельчане – труженики тыла»). </w:t>
      </w:r>
      <w:hyperlink r:id="rId6" w:tooltip="Министерство здравоохранения свердловской области" w:history="1">
        <w:r w:rsidRPr="00B011DD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Также проводятся как индивидуальные</w:t>
        </w:r>
      </w:hyperlink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так и коллективные беседы. Используется любая возможность для достижения положительных результатов в воспитательной работе, не ущемляя честь и достоинство детей.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Воспитательная работа ведётся по следующим направлениям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   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611D5" w:rsidRPr="00B011DD" w:rsidRDefault="000611D5" w:rsidP="00B011DD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F6870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Интеллектуальное;</w:t>
      </w:r>
    </w:p>
    <w:p w:rsidR="000611D5" w:rsidRPr="00B011DD" w:rsidRDefault="002F6870" w:rsidP="00B011DD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Здоровьесберегающее</w:t>
      </w:r>
      <w:proofErr w:type="spellEnd"/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611D5" w:rsidRPr="00B011DD" w:rsidRDefault="002F6870" w:rsidP="00B011DD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Гражданско</w:t>
      </w:r>
      <w:proofErr w:type="spellEnd"/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патриотическое;</w:t>
      </w:r>
    </w:p>
    <w:p w:rsidR="000611D5" w:rsidRPr="00B011DD" w:rsidRDefault="002F6870" w:rsidP="00B011DD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Нравственно – эстетическое;</w:t>
      </w:r>
    </w:p>
    <w:p w:rsidR="000611D5" w:rsidRP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      </w:t>
      </w:r>
    </w:p>
    <w:p w:rsidR="000611D5" w:rsidRP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611D5" w:rsidRP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   </w:t>
      </w:r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Для реализации  задач в </w:t>
      </w:r>
      <w:proofErr w:type="spellStart"/>
      <w:proofErr w:type="gramStart"/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школе-интернат</w:t>
      </w:r>
      <w:proofErr w:type="spellEnd"/>
      <w:proofErr w:type="gramEnd"/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доступны следующие виды внеурочной деятельности: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611D5" w:rsidRPr="00B011DD" w:rsidRDefault="002F6870" w:rsidP="00B011D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 деятельность;</w:t>
      </w:r>
    </w:p>
    <w:p w:rsidR="000611D5" w:rsidRPr="00B011DD" w:rsidRDefault="002F6870" w:rsidP="00B011D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познавательная деятельность;</w:t>
      </w:r>
    </w:p>
    <w:p w:rsidR="000611D5" w:rsidRPr="00B011DD" w:rsidRDefault="002F6870" w:rsidP="00B011D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proofErr w:type="spellStart"/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досугово</w:t>
      </w:r>
      <w:proofErr w:type="spellEnd"/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развлекательная деятельность</w:t>
      </w:r>
      <w:proofErr w:type="gramStart"/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0611D5" w:rsidRPr="00B011DD" w:rsidRDefault="002F6870" w:rsidP="00B011D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художественное творчество;</w:t>
      </w:r>
    </w:p>
    <w:p w:rsidR="000611D5" w:rsidRPr="00B011DD" w:rsidRDefault="002F6870" w:rsidP="00B011D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спортивно-оздоровительная деятельность;</w:t>
      </w:r>
    </w:p>
    <w:p w:rsidR="000611D5" w:rsidRPr="00B011DD" w:rsidRDefault="002F6870" w:rsidP="00B011D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трудовая деятельность;</w:t>
      </w:r>
    </w:p>
    <w:p w:rsidR="000611D5" w:rsidRPr="00B011DD" w:rsidRDefault="002F6870" w:rsidP="00B011D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кружковая деятельность</w:t>
      </w:r>
      <w:proofErr w:type="gramStart"/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0611D5" w:rsidRPr="00B011DD" w:rsidRDefault="000611D5" w:rsidP="00B0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Результатом</w:t>
      </w:r>
      <w:r w:rsid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внеурочной деятельности являются: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611D5" w:rsidRPr="00B011DD" w:rsidRDefault="002F6870" w:rsidP="00B011D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здоровья обучающихся воспитанников;</w:t>
      </w:r>
    </w:p>
    <w:p w:rsidR="000611D5" w:rsidRPr="00B011DD" w:rsidRDefault="002F6870" w:rsidP="00B011D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выступления на праздниках, общешкольных мероприятиях;</w:t>
      </w:r>
    </w:p>
    <w:p w:rsidR="000611D5" w:rsidRPr="00B011DD" w:rsidRDefault="002F6870" w:rsidP="00B011D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школьных и районных выставках, соревнованиях;</w:t>
      </w:r>
    </w:p>
    <w:p w:rsidR="000611D5" w:rsidRPr="00B011DD" w:rsidRDefault="002F6870" w:rsidP="00B011D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занятость детей из группы риска.</w:t>
      </w:r>
    </w:p>
    <w:p w:rsid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   </w:t>
      </w:r>
      <w:proofErr w:type="gramStart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Работая воспитателем в коррекционной школе,  я  прививаю  воспитанникам любовь к труду, высокие моральные качества, навыки культурного поведения, необходимость соблюдения ими правил личной гигиены; контролирую выполнение режима дня  воспитанников, своевременное выполнение домашнего задания, оказываю помощь в учении и в разумной организации досуга; поддерживаю постоянную связь с учителями, </w:t>
      </w:r>
      <w:hyperlink r:id="rId7" w:tooltip="Виды медицинской помощи" w:history="1">
        <w:r w:rsidRPr="00B011DD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медицинским персоналом</w:t>
        </w:r>
      </w:hyperlink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 родителями обучающихся или лицами их заменяющими;</w:t>
      </w:r>
      <w:proofErr w:type="gramEnd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привлекаю детей к самообслуживанию и другим видам общественно - полезного труда с учётом возраста, пола, физических и психических возможностей детей, норм и требований гигиены охраны их здоровья;  чётко и целенаправленно планирую свою работу с учётом ежедневной индивидуальной работы с детьми; провожу работу, направленную на максимальную коррекцию недостатков психофизического развития обучающихся, их социальную адаптацию.</w:t>
      </w:r>
      <w:proofErr w:type="gramEnd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 Занятия в нашей школе проходят в две смены с 09.00 до 14.00; 14.00 до 18.30</w:t>
      </w:r>
      <w:proofErr w:type="gramStart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 оставшееся время также четко спланировано, предусматриваем все необходимое: 4-х разовое питание, прогулки, сон-час, воспитательские часы, самоподготовки, есть время для занятий ребят по интересам, игр, просмотр телепередач.</w:t>
      </w:r>
    </w:p>
    <w:p w:rsidR="00B011DD" w:rsidRDefault="000611D5" w:rsidP="00B01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</w:t>
      </w:r>
      <w:r w:rsid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проводится: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на  самоподготовке;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воспитательных часах;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3) в режимных моментах дня.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В коррекционной школе самоподготовка - одна их форм организации учебного процесса. Это обязательные ежедневные занятия, на которых  мои воспитанники самостоятельно выполняют домашнее задание в строго отведенное время.  Перед самоподготовкой я напоминаю дежурному о том, чтобы в классе была сделана влажная уборка, на столах и в них должен быть порядок.  Я настраиваю ребят на самостоятельное выполнение домашней работы с помощью коррекционной минуты (во время которой проводит фронтальную и индивидуальную работу). Коррекционная минутка должна соответствовать тому предмету, домашнее задание по которому будут выполнять ребята следом за ней, так как необходим плавный переход от одного вида деятельности к другому.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Во время выполнения домашнего задания я контролирую работу  воспитанников и провожу индивидуальную работу со слабыми  ребятами (даю возможность подумать, осторожно навожу на мысль)</w:t>
      </w:r>
      <w:proofErr w:type="gramStart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.К</w:t>
      </w:r>
      <w:proofErr w:type="gramEnd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ак учебное занятие, самоподготовка выполняет образовательные и воспитательные функции. Выполнение требований поможет сделать самоподготовку эффективным средством повышения успеваемости  воспитанников. Я руководствуюсь указанными требованиями во время самоподготовки, и это может поддерживать нужный для самостоятельной работы порядок. Введение в структуру самоподготовки  я провожу </w:t>
      </w:r>
      <w:proofErr w:type="gramStart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физкультминутки</w:t>
      </w:r>
      <w:proofErr w:type="gramEnd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сочетающие различные упражнения, является необходимым условием для поддержания высокой работоспособности и сохранения здоровья детей.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выполнения домашнего задания  </w:t>
      </w:r>
      <w:proofErr w:type="spellStart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проводитсявоспитательский</w:t>
      </w:r>
      <w:proofErr w:type="spellEnd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 час.     Для успешного развития обучающихся необходимо </w:t>
      </w:r>
      <w:hyperlink r:id="rId8" w:tooltip="Исследование общей осведомленности. Цель : Определить запас знаний и представлений об окружающей действительности" w:history="1">
        <w:r w:rsidRPr="00B011DD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повышать их запас знаний об окружающей действительности</w:t>
        </w:r>
      </w:hyperlink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расширять кругозор. Объяснять причинно - следственные связи происходящих явлений природы и событий, обучать правовым нормам жизни в обществе, пропагандировать здоровый образ жизни, поэтому воспитательский час, я отвожу для </w:t>
      </w:r>
      <w:proofErr w:type="spellStart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бесед</w:t>
      </w:r>
      <w:proofErr w:type="gramStart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оспитательский</w:t>
      </w:r>
      <w:proofErr w:type="spellEnd"/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час</w:t>
      </w:r>
      <w:r w:rsidRPr="00B011D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 -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это час общения на острые темы нашей группы, класса через анализ жизненных ситуаций, проигрывание конфликтных ситуаций, формирование навыка правильного поведения и его закрепление в практической жизни на основе убеждений, разъяснений, поощрений.  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Обучающиеся нашей школы находятся дома в окружении родителей, родственников и их друзей, которые  сквернословят, дерутся, неправильно ведут себя дома и в общественных местах. Ребята не приучены соблюдать даже элементарные правила поведения в общественных местах: в школе, на улице, в транспорте и т.п. для воспитания у них правил культурного поведения я провожу по понедельникам   "Час культуры". Я учу ребят правильно себя вести. Провожу беседы и сюжетно - ролевые игры по правилам культурного поведения;</w:t>
      </w:r>
      <w:r w:rsid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0611D5" w:rsidRPr="00B011DD" w:rsidRDefault="00B011DD" w:rsidP="00B0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л</w:t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юбоваться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природой.</w:t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Организовываю экскурсии:</w:t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611D5" w:rsidRPr="00B011DD" w:rsidRDefault="000611D5" w:rsidP="00B01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природу,</w:t>
      </w:r>
    </w:p>
    <w:p w:rsidR="000611D5" w:rsidRPr="00B011DD" w:rsidRDefault="00B011DD" w:rsidP="00B01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школьную </w:t>
      </w:r>
      <w:r w:rsidR="000611D5"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библиотеку,</w:t>
      </w:r>
    </w:p>
    <w:p w:rsidR="000611D5" w:rsidRPr="00B011DD" w:rsidRDefault="000611D5" w:rsidP="005D0451">
      <w:pPr>
        <w:spacing w:line="240" w:lineRule="auto"/>
        <w:ind w:firstLine="99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По пятницам   провожу " Творческий час". Мы с ребятами на творческих часах мастерим  всевозможные поделки из разных материалов: бумаги, ниток, бисера, стекляруса, теста и </w:t>
      </w:r>
      <w:hyperlink r:id="rId9" w:tooltip="Мои полезные поделки из бросового материала" w:history="1">
        <w:r w:rsidRPr="00B011DD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природного материала из бросового материала</w:t>
        </w:r>
      </w:hyperlink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вышивают и вяжут. А также рисуют, выжигают (мой класс на выставке творческих работ «Наши таланты»</w:t>
      </w:r>
      <w:proofErr w:type="gramStart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Привлекаю к участию в мероприятиях различных уровнях;  кружки, секции  (на  концертах, выставках конкурсах, спортивных соревнованиях). Воспитанники занимают призовые места, имеют грамоты, дипломы.  Легче всего  воспитанникам даётся вязка, работы</w:t>
      </w:r>
      <w:r w:rsid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дереву, рисование</w:t>
      </w:r>
      <w:r w:rsid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    Большинство  воспитанников с отклонениями в развитии с трудом овладевают процессом чтения, страдают различными его нарушениями,  по средам воспитательский час я отвожу для внеклассного чтения. Во время занятий по внеклассному чтению воспитанники знакомятся с различными печатными изданиями: газетами, журналами, книгами. А также знакомятся с авторами статей и биографией писателей. Отрабатываются навыки плавного, и выразительного чтения, умение пересказать прочитанное, воспитанники учатся высказывать свое мнение к героям и событиям.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01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Интеллектуальное</w:t>
      </w:r>
      <w:r w:rsidR="00B01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01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направление.</w:t>
      </w:r>
      <w:r w:rsidRPr="00B011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Воспитание познавательных интересов в школе осуществляется через программу «Интеллект». Работа по реализации данной программы ведётся с учётом особенностей индивидуального развития воспитанников, их интересов и склонностей.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целях повышения эффективности работы по воспитанию познавательных интересов внедряются новые педагогические технологии оптимизации и интенсификации учебно-воспитательного процесса: компьютерные технологии, проектное обучение, личностно-ориентированная технология, технология критического мышления, проблемное обучение.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="00B01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Здоровьесберегающее</w:t>
      </w:r>
      <w:proofErr w:type="spellEnd"/>
      <w:r w:rsidR="00B01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01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направление.</w:t>
      </w:r>
      <w:r w:rsidRPr="00B011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Одной из первоочередных задач нашей школы является сохранение и укрепление здоровья детей и молодежи. Мы пониманием, что физическое здоровье ребенка – залог гармонично развитой личности.  В рамках программы «Здоровье» каждую четверть проводятся дни здоровья, рейды по проверке чистоты кабинетов и спальных комнат, работают спортивные секции. В школе 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стали традицией ежегодные походы, под названием «День Школьника». Коллективный выход в город, посещение кинотеатров, театра, музеев и т.д. </w:t>
      </w:r>
      <w:proofErr w:type="gramStart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proofErr w:type="gramEnd"/>
    </w:p>
    <w:p w:rsidR="00962CE2" w:rsidRPr="00B011DD" w:rsidRDefault="000611D5" w:rsidP="00B011DD">
      <w:pPr>
        <w:spacing w:line="240" w:lineRule="auto"/>
        <w:ind w:firstLine="993"/>
      </w:pP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Много мероприятий, связанных с укреплением здоровья воспитанников, было проведено в интернате. </w:t>
      </w:r>
      <w:proofErr w:type="gramStart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Среди них: экскурсии в природу, прогулки, игры на свежем воздухе, праздник детских национальных игр, конкурсная программа «Папа, мама, я – спортивная семья», спортивные соревнования «Надежды спорта», «Веселые старты», соревнования по национальным видам спорта и другие.</w:t>
      </w:r>
      <w:proofErr w:type="gramEnd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Отрадно то, что в этих мероприятиях участвовали все дети.  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решение задач оздоровления воспитанников направлена Программа «Спорт», разработанная и успешно внедряемая педагогами школы-интерната.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Систематически в течение учебного года проводятся соревнования по теннису среди юношей и девушек. Проводятся «Веселые старты» между учащимися младших возрастных групп и т.д.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Гражданско-патриотическое направление.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Гражданско-патриотическое воспитание, неразрывно связанное с </w:t>
      </w:r>
      <w:proofErr w:type="gramStart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духовно-нравственным</w:t>
      </w:r>
      <w:proofErr w:type="gramEnd"/>
      <w:r w:rsidR="003546D4"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Проведение ежегодно таких мероприятий, как: военизированная эстафета среди старшеклассников; митинг Памяти с возложением венков к памятнику павшим односельчанам; встречи с ветеранами  войны, участниками современных боевых точек, тружениками тыла; конкурсы рисунков, сочинений, чтецов; проведение уроков мужества способствует воспитанию гражданских качеств личности: патриотизма, ответственности, чувства долга, интереса к истории Отечества, к труженикам тыла, желанию облегчить жизнь старшего поколения.</w:t>
      </w:r>
      <w:proofErr w:type="gramEnd"/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Нравственно-эстетическое</w:t>
      </w:r>
      <w:r w:rsidR="005D0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01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направление.</w:t>
      </w:r>
      <w:r w:rsidRPr="00B011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Педагоги нашей школы в повседневной работе опираются на потребности и интересы учащихся. Дети вовлекаются в разнообразную творческую деятельность. В системе дополнительного образования работают  кружки, клубы, секции, которые стимулируют инициативу и самостоятельность ребят, развивая их творчество и способности.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</w:t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011D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sectPr w:rsidR="00962CE2" w:rsidRPr="00B011DD" w:rsidSect="0096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6172"/>
    <w:multiLevelType w:val="multilevel"/>
    <w:tmpl w:val="583E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760BF"/>
    <w:multiLevelType w:val="hybridMultilevel"/>
    <w:tmpl w:val="BA560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4D6D0A"/>
    <w:multiLevelType w:val="multilevel"/>
    <w:tmpl w:val="C96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55596"/>
    <w:multiLevelType w:val="multilevel"/>
    <w:tmpl w:val="4ED2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B509E"/>
    <w:multiLevelType w:val="multilevel"/>
    <w:tmpl w:val="FFA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1D5"/>
    <w:rsid w:val="000611D5"/>
    <w:rsid w:val="002F6870"/>
    <w:rsid w:val="003546D4"/>
    <w:rsid w:val="005D0451"/>
    <w:rsid w:val="007E3D71"/>
    <w:rsid w:val="00962CE2"/>
    <w:rsid w:val="00B011DD"/>
    <w:rsid w:val="00CC21BC"/>
    <w:rsid w:val="00D3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1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6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427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54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issledovanie-obshej-osvedomlennosti-cele--opredelite-zapas-zna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puch.com/vidi-medicinskoj-pomoshi-v2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com/ministerstvo-zdravoohraneniya-sverdlovskoj-oblasti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puch.com/zadanie-zapolnite-tablicu-faktori-formirovaniya-lichnosti-chel-v5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puch.com/moi-poleznie-podelki-iz-brosovogo-material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2023-04-27T19:30:00Z</dcterms:created>
  <dcterms:modified xsi:type="dcterms:W3CDTF">2023-05-06T17:39:00Z</dcterms:modified>
</cp:coreProperties>
</file>