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06" w:rsidRPr="00926906" w:rsidRDefault="00926906" w:rsidP="007144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b/>
          <w:bCs/>
          <w:color w:val="000000"/>
          <w:sz w:val="28"/>
          <w:szCs w:val="28"/>
          <w:lang w:eastAsia="ru-RU"/>
        </w:rPr>
        <w:t>Справка</w:t>
      </w:r>
    </w:p>
    <w:p w:rsidR="00926906" w:rsidRPr="00926906" w:rsidRDefault="00926906" w:rsidP="007144B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926906">
        <w:rPr>
          <w:rFonts w:ascii="Times New Roman" w:eastAsia="Times New Roman" w:hAnsi="Times New Roman" w:cs="Times New Roman"/>
          <w:b/>
          <w:bCs/>
          <w:color w:val="000000"/>
          <w:sz w:val="28"/>
          <w:szCs w:val="28"/>
          <w:lang w:eastAsia="ru-RU"/>
        </w:rPr>
        <w:t>о проверке состояния преподавания химии в 8-х классах</w:t>
      </w:r>
      <w:r>
        <w:rPr>
          <w:rFonts w:ascii="Times New Roman" w:eastAsia="Times New Roman" w:hAnsi="Times New Roman" w:cs="Times New Roman"/>
          <w:b/>
          <w:bCs/>
          <w:color w:val="000000"/>
          <w:sz w:val="28"/>
          <w:szCs w:val="28"/>
          <w:lang w:eastAsia="ru-RU"/>
        </w:rPr>
        <w:t>.</w:t>
      </w:r>
    </w:p>
    <w:p w:rsidR="00926906" w:rsidRDefault="00926906" w:rsidP="00D834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b/>
          <w:bCs/>
          <w:color w:val="000000"/>
          <w:sz w:val="28"/>
          <w:szCs w:val="28"/>
          <w:lang w:eastAsia="ru-RU"/>
        </w:rPr>
        <w:t>Выявление подготовки учащихся, проверка прочности знаний по теме</w:t>
      </w:r>
      <w:r w:rsidR="00D834A8">
        <w:rPr>
          <w:rFonts w:ascii="Times New Roman" w:eastAsia="Times New Roman" w:hAnsi="Times New Roman" w:cs="Times New Roman"/>
          <w:b/>
          <w:bCs/>
          <w:color w:val="000000"/>
          <w:sz w:val="28"/>
          <w:szCs w:val="28"/>
          <w:lang w:eastAsia="ru-RU"/>
        </w:rPr>
        <w:t>.</w:t>
      </w:r>
    </w:p>
    <w:p w:rsidR="00D834A8" w:rsidRPr="00926906" w:rsidRDefault="00D834A8" w:rsidP="00D834A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 xml:space="preserve">Согласно плану </w:t>
      </w:r>
      <w:proofErr w:type="spellStart"/>
      <w:r w:rsidRPr="007144B7">
        <w:rPr>
          <w:rFonts w:ascii="Times New Roman" w:eastAsia="Times New Roman" w:hAnsi="Times New Roman" w:cs="Times New Roman"/>
          <w:color w:val="000000"/>
          <w:sz w:val="28"/>
          <w:szCs w:val="28"/>
          <w:lang w:eastAsia="ru-RU"/>
        </w:rPr>
        <w:t>внутришкольного</w:t>
      </w:r>
      <w:proofErr w:type="spellEnd"/>
      <w:r w:rsidRPr="007144B7">
        <w:rPr>
          <w:rFonts w:ascii="Times New Roman" w:eastAsia="Times New Roman" w:hAnsi="Times New Roman" w:cs="Times New Roman"/>
          <w:color w:val="000000"/>
          <w:sz w:val="28"/>
          <w:szCs w:val="28"/>
          <w:lang w:eastAsia="ru-RU"/>
        </w:rPr>
        <w:t xml:space="preserve"> контроля на 2020-2021</w:t>
      </w:r>
      <w:r w:rsidRPr="00926906">
        <w:rPr>
          <w:rFonts w:ascii="Times New Roman" w:eastAsia="Times New Roman" w:hAnsi="Times New Roman" w:cs="Times New Roman"/>
          <w:color w:val="000000"/>
          <w:sz w:val="28"/>
          <w:szCs w:val="28"/>
          <w:lang w:eastAsia="ru-RU"/>
        </w:rPr>
        <w:t xml:space="preserve"> учебный года и в целях обеспечения качества преподавания предмета «Химия», была проведена проверка состояния пре</w:t>
      </w:r>
      <w:r w:rsidRPr="007144B7">
        <w:rPr>
          <w:rFonts w:ascii="Times New Roman" w:eastAsia="Times New Roman" w:hAnsi="Times New Roman" w:cs="Times New Roman"/>
          <w:color w:val="000000"/>
          <w:sz w:val="28"/>
          <w:szCs w:val="28"/>
          <w:lang w:eastAsia="ru-RU"/>
        </w:rPr>
        <w:t>подавания химии в 8- классах с 10.10.2020 по 23.10.2020г</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 xml:space="preserve">Цель проверки: проверить состояние преподавания предмета в школе, выявление соответствия уровня подготовки </w:t>
      </w:r>
      <w:proofErr w:type="gramStart"/>
      <w:r w:rsidRPr="00926906">
        <w:rPr>
          <w:rFonts w:ascii="Times New Roman" w:eastAsia="Times New Roman" w:hAnsi="Times New Roman" w:cs="Times New Roman"/>
          <w:color w:val="000000"/>
          <w:sz w:val="28"/>
          <w:szCs w:val="28"/>
          <w:lang w:eastAsia="ru-RU"/>
        </w:rPr>
        <w:t>обучающихся</w:t>
      </w:r>
      <w:proofErr w:type="gramEnd"/>
      <w:r w:rsidRPr="00926906">
        <w:rPr>
          <w:rFonts w:ascii="Times New Roman" w:eastAsia="Times New Roman" w:hAnsi="Times New Roman" w:cs="Times New Roman"/>
          <w:color w:val="000000"/>
          <w:sz w:val="28"/>
          <w:szCs w:val="28"/>
          <w:lang w:eastAsia="ru-RU"/>
        </w:rPr>
        <w:t xml:space="preserve"> требованиям федерального компонента государственного образовательного стандарта базового уровня.</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Методы контроля:</w:t>
      </w:r>
    </w:p>
    <w:p w:rsidR="00926906" w:rsidRPr="00926906" w:rsidRDefault="00926906" w:rsidP="007144B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Посещение уроков с последующим педагогическим анализом.</w:t>
      </w:r>
    </w:p>
    <w:p w:rsidR="00926906" w:rsidRPr="00926906" w:rsidRDefault="00926906" w:rsidP="007144B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Письменная проверка знаний.</w:t>
      </w:r>
    </w:p>
    <w:p w:rsidR="00926906" w:rsidRPr="00926906" w:rsidRDefault="00926906" w:rsidP="007144B7">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Изучение документации:</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 электронных</w:t>
      </w:r>
      <w:r w:rsidRPr="00926906">
        <w:rPr>
          <w:rFonts w:ascii="Times New Roman" w:eastAsia="Times New Roman" w:hAnsi="Times New Roman" w:cs="Times New Roman"/>
          <w:color w:val="000000"/>
          <w:sz w:val="28"/>
          <w:szCs w:val="28"/>
          <w:lang w:eastAsia="ru-RU"/>
        </w:rPr>
        <w:t xml:space="preserve"> журналов (анализ текущей успеваемости);</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 рабочих тетрадей обучающихся.</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4. Собеседование с учителем.</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С</w:t>
      </w:r>
      <w:r w:rsidRPr="00926906">
        <w:rPr>
          <w:rFonts w:ascii="Times New Roman" w:eastAsia="Times New Roman" w:hAnsi="Times New Roman" w:cs="Times New Roman"/>
          <w:color w:val="000000"/>
          <w:sz w:val="28"/>
          <w:szCs w:val="28"/>
          <w:lang w:eastAsia="ru-RU"/>
        </w:rPr>
        <w:t>огласно учебному плану школы</w:t>
      </w:r>
      <w:r w:rsidRPr="007144B7">
        <w:rPr>
          <w:rFonts w:ascii="Times New Roman" w:eastAsia="Times New Roman" w:hAnsi="Times New Roman" w:cs="Times New Roman"/>
          <w:color w:val="000000"/>
          <w:sz w:val="28"/>
          <w:szCs w:val="28"/>
          <w:lang w:eastAsia="ru-RU"/>
        </w:rPr>
        <w:t>-интерната изучение предмета</w:t>
      </w:r>
      <w:r w:rsidRPr="00926906">
        <w:rPr>
          <w:rFonts w:ascii="Times New Roman" w:eastAsia="Times New Roman" w:hAnsi="Times New Roman" w:cs="Times New Roman"/>
          <w:color w:val="000000"/>
          <w:sz w:val="28"/>
          <w:szCs w:val="28"/>
          <w:lang w:eastAsia="ru-RU"/>
        </w:rPr>
        <w:t xml:space="preserve"> </w:t>
      </w:r>
      <w:r w:rsidRPr="007144B7">
        <w:rPr>
          <w:rFonts w:ascii="Times New Roman" w:eastAsia="Times New Roman" w:hAnsi="Times New Roman" w:cs="Times New Roman"/>
          <w:color w:val="000000"/>
          <w:sz w:val="28"/>
          <w:szCs w:val="28"/>
          <w:lang w:eastAsia="ru-RU"/>
        </w:rPr>
        <w:t xml:space="preserve">«Химия» </w:t>
      </w:r>
      <w:r w:rsidRPr="007144B7">
        <w:rPr>
          <w:rFonts w:ascii="Times New Roman" w:eastAsia="Times New Roman" w:hAnsi="Times New Roman" w:cs="Times New Roman"/>
          <w:color w:val="000000"/>
          <w:sz w:val="28"/>
          <w:szCs w:val="28"/>
          <w:lang w:eastAsia="ru-RU"/>
        </w:rPr>
        <w:t>в 8-х классах- 3 часа в неделю, 104 часа</w:t>
      </w:r>
    </w:p>
    <w:p w:rsidR="00926906" w:rsidRPr="007144B7"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Преподавание химии в 8-х</w:t>
      </w:r>
      <w:r w:rsidRPr="00926906">
        <w:rPr>
          <w:rFonts w:ascii="Times New Roman" w:eastAsia="Times New Roman" w:hAnsi="Times New Roman" w:cs="Times New Roman"/>
          <w:color w:val="000000"/>
          <w:sz w:val="28"/>
          <w:szCs w:val="28"/>
          <w:lang w:eastAsia="ru-RU"/>
        </w:rPr>
        <w:t xml:space="preserve"> классах, осуществляется по программе и учебникам О.С. Габриеляна рекомендованных Министерством </w:t>
      </w:r>
    </w:p>
    <w:p w:rsidR="00926906" w:rsidRPr="007144B7"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Химию в 8-х классах</w:t>
      </w:r>
      <w:r w:rsidRPr="00926906">
        <w:rPr>
          <w:rFonts w:ascii="Times New Roman" w:eastAsia="Times New Roman" w:hAnsi="Times New Roman" w:cs="Times New Roman"/>
          <w:color w:val="000000"/>
          <w:sz w:val="28"/>
          <w:szCs w:val="28"/>
          <w:lang w:eastAsia="ru-RU"/>
        </w:rPr>
        <w:t xml:space="preserve"> преподает</w:t>
      </w:r>
      <w:r w:rsidRPr="007144B7">
        <w:rPr>
          <w:rFonts w:ascii="Times New Roman" w:eastAsia="Times New Roman" w:hAnsi="Times New Roman" w:cs="Times New Roman"/>
          <w:color w:val="000000"/>
          <w:sz w:val="28"/>
          <w:szCs w:val="28"/>
          <w:lang w:eastAsia="ru-RU"/>
        </w:rPr>
        <w:t xml:space="preserve"> </w:t>
      </w:r>
      <w:proofErr w:type="spellStart"/>
      <w:r w:rsidRPr="007144B7">
        <w:rPr>
          <w:rFonts w:ascii="Times New Roman" w:eastAsia="Times New Roman" w:hAnsi="Times New Roman" w:cs="Times New Roman"/>
          <w:color w:val="000000"/>
          <w:sz w:val="28"/>
          <w:szCs w:val="28"/>
          <w:lang w:eastAsia="ru-RU"/>
        </w:rPr>
        <w:t>Яхъяева</w:t>
      </w:r>
      <w:proofErr w:type="spellEnd"/>
      <w:r w:rsidRPr="007144B7">
        <w:rPr>
          <w:rFonts w:ascii="Times New Roman" w:eastAsia="Times New Roman" w:hAnsi="Times New Roman" w:cs="Times New Roman"/>
          <w:color w:val="000000"/>
          <w:sz w:val="28"/>
          <w:szCs w:val="28"/>
          <w:lang w:eastAsia="ru-RU"/>
        </w:rPr>
        <w:t xml:space="preserve"> К.И</w:t>
      </w:r>
      <w:proofErr w:type="gramStart"/>
      <w:r w:rsidRPr="007144B7">
        <w:rPr>
          <w:rFonts w:ascii="Times New Roman" w:eastAsia="Times New Roman" w:hAnsi="Times New Roman" w:cs="Times New Roman"/>
          <w:color w:val="000000"/>
          <w:sz w:val="28"/>
          <w:szCs w:val="28"/>
          <w:lang w:eastAsia="ru-RU"/>
        </w:rPr>
        <w:t xml:space="preserve">,, </w:t>
      </w:r>
      <w:proofErr w:type="gramEnd"/>
      <w:r w:rsidRPr="007144B7">
        <w:rPr>
          <w:rFonts w:ascii="Times New Roman" w:eastAsia="Times New Roman" w:hAnsi="Times New Roman" w:cs="Times New Roman"/>
          <w:color w:val="000000"/>
          <w:sz w:val="28"/>
          <w:szCs w:val="28"/>
          <w:lang w:eastAsia="ru-RU"/>
        </w:rPr>
        <w:t>педагогический стаж – 10</w:t>
      </w:r>
      <w:r w:rsidRPr="00926906">
        <w:rPr>
          <w:rFonts w:ascii="Times New Roman" w:eastAsia="Times New Roman" w:hAnsi="Times New Roman" w:cs="Times New Roman"/>
          <w:color w:val="000000"/>
          <w:sz w:val="28"/>
          <w:szCs w:val="28"/>
          <w:lang w:eastAsia="ru-RU"/>
        </w:rPr>
        <w:t xml:space="preserve"> лет. </w:t>
      </w:r>
    </w:p>
    <w:p w:rsidR="00926906" w:rsidRPr="00926906" w:rsidRDefault="00D834A8"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Яхъяева</w:t>
      </w:r>
      <w:proofErr w:type="spellEnd"/>
      <w:r>
        <w:rPr>
          <w:rFonts w:ascii="Times New Roman" w:eastAsia="Times New Roman" w:hAnsi="Times New Roman" w:cs="Times New Roman"/>
          <w:color w:val="000000"/>
          <w:sz w:val="28"/>
          <w:szCs w:val="28"/>
          <w:lang w:eastAsia="ru-RU"/>
        </w:rPr>
        <w:t xml:space="preserve"> К.И. с 2019</w:t>
      </w:r>
      <w:r w:rsidR="00926906" w:rsidRPr="00926906">
        <w:rPr>
          <w:rFonts w:ascii="Times New Roman" w:eastAsia="Times New Roman" w:hAnsi="Times New Roman" w:cs="Times New Roman"/>
          <w:color w:val="000000"/>
          <w:sz w:val="28"/>
          <w:szCs w:val="28"/>
          <w:lang w:eastAsia="ru-RU"/>
        </w:rPr>
        <w:t xml:space="preserve"> г работает над темой самообразования «Мотивационный компонент в образовательном процессе». Данная тема самообразования рассматривалась учителем в различных аспектах:</w:t>
      </w:r>
    </w:p>
    <w:p w:rsidR="00926906" w:rsidRPr="00926906" w:rsidRDefault="00926906" w:rsidP="007144B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Интегративный подход к выбору познавательных заданий как один из компонентов мотивации</w:t>
      </w:r>
    </w:p>
    <w:p w:rsidR="00926906" w:rsidRPr="00926906" w:rsidRDefault="00926906" w:rsidP="007144B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Мотивация как важный фактор управления учебной деятельностью</w:t>
      </w:r>
    </w:p>
    <w:p w:rsidR="00926906" w:rsidRPr="00926906" w:rsidRDefault="00926906" w:rsidP="007144B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Использование информационно-коммуникационных технологий как одного из компонентов мотивации</w:t>
      </w:r>
    </w:p>
    <w:p w:rsidR="00926906" w:rsidRPr="00926906" w:rsidRDefault="00926906" w:rsidP="007144B7">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Мотивация как один из компонентов повышения качества образования.</w:t>
      </w:r>
    </w:p>
    <w:p w:rsidR="00926906" w:rsidRPr="00926906" w:rsidRDefault="00D834A8"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Учителем накоплен </w:t>
      </w:r>
      <w:r w:rsidR="00926906" w:rsidRPr="00926906">
        <w:rPr>
          <w:rFonts w:ascii="Times New Roman" w:eastAsia="Times New Roman" w:hAnsi="Times New Roman" w:cs="Times New Roman"/>
          <w:color w:val="000000"/>
          <w:sz w:val="28"/>
          <w:szCs w:val="28"/>
          <w:lang w:eastAsia="ru-RU"/>
        </w:rPr>
        <w:t xml:space="preserve"> объем дидактического и наглядного материала, создана база творческих работ учащихся по разным темам курса в виде презентаций, копилка раз</w:t>
      </w:r>
      <w:r>
        <w:rPr>
          <w:rFonts w:ascii="Times New Roman" w:eastAsia="Times New Roman" w:hAnsi="Times New Roman" w:cs="Times New Roman"/>
          <w:color w:val="000000"/>
          <w:sz w:val="28"/>
          <w:szCs w:val="28"/>
          <w:lang w:eastAsia="ru-RU"/>
        </w:rPr>
        <w:t>работок внеклассных мероприятий.</w:t>
      </w:r>
      <w:r w:rsidR="00926906" w:rsidRPr="00926906">
        <w:rPr>
          <w:rFonts w:ascii="Times New Roman" w:eastAsia="Times New Roman" w:hAnsi="Times New Roman" w:cs="Times New Roman"/>
          <w:color w:val="000000"/>
          <w:sz w:val="28"/>
          <w:szCs w:val="28"/>
          <w:lang w:eastAsia="ru-RU"/>
        </w:rPr>
        <w:t xml:space="preserve"> </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В ходе проверке рассмотрен вопрос выполнения программного материала и корректировка календарно-темати</w:t>
      </w:r>
      <w:r w:rsidR="00D834A8">
        <w:rPr>
          <w:rFonts w:ascii="Times New Roman" w:eastAsia="Times New Roman" w:hAnsi="Times New Roman" w:cs="Times New Roman"/>
          <w:color w:val="000000"/>
          <w:sz w:val="28"/>
          <w:szCs w:val="28"/>
          <w:lang w:eastAsia="ru-RU"/>
        </w:rPr>
        <w:t>ческого планирования по итогам 1</w:t>
      </w:r>
      <w:r w:rsidRPr="00926906">
        <w:rPr>
          <w:rFonts w:ascii="Times New Roman" w:eastAsia="Times New Roman" w:hAnsi="Times New Roman" w:cs="Times New Roman"/>
          <w:color w:val="000000"/>
          <w:sz w:val="28"/>
          <w:szCs w:val="28"/>
          <w:lang w:eastAsia="ru-RU"/>
        </w:rPr>
        <w:t xml:space="preserve"> четверти.</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За</w:t>
      </w:r>
      <w:r w:rsidR="007144B7" w:rsidRPr="007144B7">
        <w:rPr>
          <w:rFonts w:ascii="Times New Roman" w:eastAsia="Times New Roman" w:hAnsi="Times New Roman" w:cs="Times New Roman"/>
          <w:color w:val="000000"/>
          <w:sz w:val="28"/>
          <w:szCs w:val="28"/>
          <w:lang w:eastAsia="ru-RU"/>
        </w:rPr>
        <w:t xml:space="preserve"> период проверки было посещено 6</w:t>
      </w:r>
      <w:r w:rsidRPr="00926906">
        <w:rPr>
          <w:rFonts w:ascii="Times New Roman" w:eastAsia="Times New Roman" w:hAnsi="Times New Roman" w:cs="Times New Roman"/>
          <w:color w:val="000000"/>
          <w:sz w:val="28"/>
          <w:szCs w:val="28"/>
          <w:lang w:eastAsia="ru-RU"/>
        </w:rPr>
        <w:t xml:space="preserve"> уроков химии:</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W w:w="8904" w:type="dxa"/>
        <w:shd w:val="clear" w:color="auto" w:fill="FFFFFF"/>
        <w:tblCellMar>
          <w:top w:w="105" w:type="dxa"/>
          <w:left w:w="105" w:type="dxa"/>
          <w:bottom w:w="105" w:type="dxa"/>
          <w:right w:w="105" w:type="dxa"/>
        </w:tblCellMar>
        <w:tblLook w:val="04A0" w:firstRow="1" w:lastRow="0" w:firstColumn="1" w:lastColumn="0" w:noHBand="0" w:noVBand="1"/>
      </w:tblPr>
      <w:tblGrid>
        <w:gridCol w:w="514"/>
        <w:gridCol w:w="1044"/>
        <w:gridCol w:w="7346"/>
      </w:tblGrid>
      <w:tr w:rsidR="00926906" w:rsidRPr="00926906" w:rsidTr="007144B7">
        <w:trPr>
          <w:trHeight w:val="330"/>
        </w:trPr>
        <w:tc>
          <w:tcPr>
            <w:tcW w:w="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926906"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 xml:space="preserve">№ </w:t>
            </w:r>
            <w:proofErr w:type="gramStart"/>
            <w:r w:rsidRPr="00926906">
              <w:rPr>
                <w:rFonts w:ascii="Times New Roman" w:eastAsia="Times New Roman" w:hAnsi="Times New Roman" w:cs="Times New Roman"/>
                <w:color w:val="000000"/>
                <w:sz w:val="28"/>
                <w:szCs w:val="28"/>
                <w:lang w:eastAsia="ru-RU"/>
              </w:rPr>
              <w:t>п</w:t>
            </w:r>
            <w:proofErr w:type="gramEnd"/>
            <w:r w:rsidRPr="00926906">
              <w:rPr>
                <w:rFonts w:ascii="Times New Roman" w:eastAsia="Times New Roman" w:hAnsi="Times New Roman" w:cs="Times New Roman"/>
                <w:color w:val="000000"/>
                <w:sz w:val="28"/>
                <w:szCs w:val="28"/>
                <w:lang w:eastAsia="ru-RU"/>
              </w:rPr>
              <w:t>/п</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926906"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Класс</w:t>
            </w:r>
          </w:p>
        </w:tc>
        <w:tc>
          <w:tcPr>
            <w:tcW w:w="7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6906" w:rsidRPr="00926906" w:rsidRDefault="00926906"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Тема</w:t>
            </w:r>
          </w:p>
        </w:tc>
      </w:tr>
      <w:tr w:rsidR="00926906" w:rsidRPr="00926906" w:rsidTr="007144B7">
        <w:trPr>
          <w:trHeight w:val="60"/>
        </w:trPr>
        <w:tc>
          <w:tcPr>
            <w:tcW w:w="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926906"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1</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926906"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8а</w:t>
            </w:r>
            <w:r w:rsidR="007144B7" w:rsidRPr="007144B7">
              <w:rPr>
                <w:rFonts w:ascii="Times New Roman" w:eastAsia="Times New Roman" w:hAnsi="Times New Roman" w:cs="Times New Roman"/>
                <w:color w:val="000000"/>
                <w:sz w:val="28"/>
                <w:szCs w:val="28"/>
                <w:lang w:eastAsia="ru-RU"/>
              </w:rPr>
              <w:t>,8б</w:t>
            </w:r>
          </w:p>
        </w:tc>
        <w:tc>
          <w:tcPr>
            <w:tcW w:w="7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6906" w:rsidRPr="00926906" w:rsidRDefault="00926906"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Реакции обмена.</w:t>
            </w:r>
          </w:p>
        </w:tc>
      </w:tr>
      <w:tr w:rsidR="00926906" w:rsidRPr="00926906" w:rsidTr="007144B7">
        <w:trPr>
          <w:trHeight w:val="60"/>
        </w:trPr>
        <w:tc>
          <w:tcPr>
            <w:tcW w:w="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926906"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2</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926906"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8а</w:t>
            </w:r>
            <w:r w:rsidR="007144B7" w:rsidRPr="007144B7">
              <w:rPr>
                <w:rFonts w:ascii="Times New Roman" w:eastAsia="Times New Roman" w:hAnsi="Times New Roman" w:cs="Times New Roman"/>
                <w:color w:val="000000"/>
                <w:sz w:val="28"/>
                <w:szCs w:val="28"/>
                <w:lang w:eastAsia="ru-RU"/>
              </w:rPr>
              <w:t>.8б</w:t>
            </w:r>
          </w:p>
        </w:tc>
        <w:tc>
          <w:tcPr>
            <w:tcW w:w="7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6906" w:rsidRPr="00926906" w:rsidRDefault="00926906"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Типы химических реакций на примере свойств воды.</w:t>
            </w:r>
          </w:p>
        </w:tc>
      </w:tr>
      <w:tr w:rsidR="00926906" w:rsidRPr="00926906" w:rsidTr="007144B7">
        <w:trPr>
          <w:trHeight w:val="60"/>
        </w:trPr>
        <w:tc>
          <w:tcPr>
            <w:tcW w:w="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926906"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3</w:t>
            </w:r>
          </w:p>
        </w:tc>
        <w:tc>
          <w:tcPr>
            <w:tcW w:w="10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8а</w:t>
            </w:r>
            <w:r w:rsidRPr="007144B7">
              <w:rPr>
                <w:rFonts w:ascii="Times New Roman" w:eastAsia="Times New Roman" w:hAnsi="Times New Roman" w:cs="Times New Roman"/>
                <w:color w:val="000000"/>
                <w:sz w:val="28"/>
                <w:szCs w:val="28"/>
                <w:lang w:eastAsia="ru-RU"/>
              </w:rPr>
              <w:t>.8б</w:t>
            </w:r>
          </w:p>
        </w:tc>
        <w:tc>
          <w:tcPr>
            <w:tcW w:w="7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26906" w:rsidRPr="00926906"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Типы химических реакций на примере свойств воды</w:t>
            </w:r>
            <w:r w:rsidR="00926906" w:rsidRPr="00926906">
              <w:rPr>
                <w:rFonts w:ascii="Times New Roman" w:eastAsia="Times New Roman" w:hAnsi="Times New Roman" w:cs="Times New Roman"/>
                <w:color w:val="000000"/>
                <w:sz w:val="28"/>
                <w:szCs w:val="28"/>
                <w:lang w:eastAsia="ru-RU"/>
              </w:rPr>
              <w:t>.</w:t>
            </w:r>
          </w:p>
        </w:tc>
      </w:tr>
    </w:tbl>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D834A8"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 xml:space="preserve">Посещение уроков показало, что учитель химии четко </w:t>
      </w:r>
      <w:r w:rsidR="007144B7" w:rsidRPr="007144B7">
        <w:rPr>
          <w:rFonts w:ascii="Times New Roman" w:eastAsia="Times New Roman" w:hAnsi="Times New Roman" w:cs="Times New Roman"/>
          <w:color w:val="000000"/>
          <w:sz w:val="28"/>
          <w:szCs w:val="28"/>
          <w:lang w:eastAsia="ru-RU"/>
        </w:rPr>
        <w:t xml:space="preserve"> не </w:t>
      </w:r>
      <w:r w:rsidRPr="00926906">
        <w:rPr>
          <w:rFonts w:ascii="Times New Roman" w:eastAsia="Times New Roman" w:hAnsi="Times New Roman" w:cs="Times New Roman"/>
          <w:color w:val="000000"/>
          <w:sz w:val="28"/>
          <w:szCs w:val="28"/>
          <w:lang w:eastAsia="ru-RU"/>
        </w:rPr>
        <w:t>выдерживает структуру</w:t>
      </w:r>
    </w:p>
    <w:p w:rsidR="00D834A8" w:rsidRPr="00D834A8" w:rsidRDefault="00926906" w:rsidP="00D834A8">
      <w:pPr>
        <w:pStyle w:val="a3"/>
        <w:shd w:val="clear" w:color="auto" w:fill="FFFFFF"/>
        <w:spacing w:before="0" w:beforeAutospacing="0" w:after="150" w:afterAutospacing="0"/>
        <w:rPr>
          <w:color w:val="000000"/>
          <w:sz w:val="28"/>
          <w:szCs w:val="28"/>
        </w:rPr>
      </w:pPr>
      <w:r w:rsidRPr="00926906">
        <w:rPr>
          <w:color w:val="000000"/>
          <w:sz w:val="28"/>
          <w:szCs w:val="28"/>
        </w:rPr>
        <w:t xml:space="preserve"> уроков:</w:t>
      </w:r>
      <w:r w:rsidRPr="00926906">
        <w:rPr>
          <w:color w:val="000000"/>
          <w:sz w:val="28"/>
          <w:szCs w:val="28"/>
        </w:rPr>
        <w:br/>
      </w:r>
      <w:r w:rsidR="00D834A8" w:rsidRPr="00D834A8">
        <w:rPr>
          <w:color w:val="000000"/>
          <w:sz w:val="28"/>
          <w:szCs w:val="28"/>
        </w:rPr>
        <w:t>Посещение уроков п</w:t>
      </w:r>
      <w:r w:rsidR="00D834A8">
        <w:rPr>
          <w:color w:val="000000"/>
          <w:sz w:val="28"/>
          <w:szCs w:val="28"/>
        </w:rPr>
        <w:t>оказало, что учитель химии не всегда</w:t>
      </w:r>
      <w:r w:rsidR="00D834A8" w:rsidRPr="00D834A8">
        <w:rPr>
          <w:color w:val="000000"/>
          <w:sz w:val="28"/>
          <w:szCs w:val="28"/>
        </w:rPr>
        <w:t xml:space="preserve"> выдерживает структуру уроков:</w:t>
      </w:r>
      <w:r w:rsidR="00D834A8" w:rsidRPr="00D834A8">
        <w:rPr>
          <w:color w:val="000000"/>
          <w:sz w:val="28"/>
          <w:szCs w:val="28"/>
        </w:rPr>
        <w:br/>
        <w:t>- организационный момент;</w:t>
      </w:r>
      <w:r w:rsidR="00D834A8" w:rsidRPr="00D834A8">
        <w:rPr>
          <w:color w:val="000000"/>
          <w:sz w:val="28"/>
          <w:szCs w:val="28"/>
        </w:rPr>
        <w:br/>
        <w:t>- проверка домашнего задания</w:t>
      </w:r>
      <w:r w:rsidR="00D834A8">
        <w:rPr>
          <w:color w:val="000000"/>
          <w:sz w:val="28"/>
          <w:szCs w:val="28"/>
        </w:rPr>
        <w:t xml:space="preserve"> - отсутствует</w:t>
      </w:r>
      <w:r w:rsidR="00D834A8" w:rsidRPr="00D834A8">
        <w:rPr>
          <w:color w:val="000000"/>
          <w:sz w:val="28"/>
          <w:szCs w:val="28"/>
        </w:rPr>
        <w:t>;</w:t>
      </w:r>
      <w:r w:rsidR="00D834A8" w:rsidRPr="00D834A8">
        <w:rPr>
          <w:color w:val="000000"/>
          <w:sz w:val="28"/>
          <w:szCs w:val="28"/>
        </w:rPr>
        <w:br/>
        <w:t>- проверка знаний и умений учащихся для подготовки к новой теме;</w:t>
      </w:r>
      <w:r w:rsidR="00D834A8" w:rsidRPr="00D834A8">
        <w:rPr>
          <w:color w:val="000000"/>
          <w:sz w:val="28"/>
          <w:szCs w:val="28"/>
        </w:rPr>
        <w:br/>
        <w:t>- постановка цели занятия перед учащимися</w:t>
      </w:r>
      <w:r w:rsidR="00D834A8">
        <w:rPr>
          <w:color w:val="000000"/>
          <w:sz w:val="28"/>
          <w:szCs w:val="28"/>
        </w:rPr>
        <w:t xml:space="preserve"> - отсутствует</w:t>
      </w:r>
      <w:r w:rsidR="00D834A8" w:rsidRPr="00D834A8">
        <w:rPr>
          <w:color w:val="000000"/>
          <w:sz w:val="28"/>
          <w:szCs w:val="28"/>
        </w:rPr>
        <w:t>;</w:t>
      </w:r>
      <w:r w:rsidR="00D834A8" w:rsidRPr="00D834A8">
        <w:rPr>
          <w:color w:val="000000"/>
          <w:sz w:val="28"/>
          <w:szCs w:val="28"/>
        </w:rPr>
        <w:br/>
        <w:t>- организация восприятия и осмысления новой информации;</w:t>
      </w:r>
      <w:r w:rsidR="00D834A8" w:rsidRPr="00D834A8">
        <w:rPr>
          <w:color w:val="000000"/>
          <w:sz w:val="28"/>
          <w:szCs w:val="28"/>
        </w:rPr>
        <w:br/>
        <w:t>- первичная проверка понимания;</w:t>
      </w:r>
      <w:r w:rsidR="00D834A8" w:rsidRPr="00D834A8">
        <w:rPr>
          <w:color w:val="000000"/>
          <w:sz w:val="28"/>
          <w:szCs w:val="28"/>
        </w:rPr>
        <w:br/>
        <w:t xml:space="preserve">- организация усвоения способов деятельности путем воспроизведения информации и упражнений в ее применении (в </w:t>
      </w:r>
      <w:proofErr w:type="spellStart"/>
      <w:r w:rsidR="00D834A8" w:rsidRPr="00D834A8">
        <w:rPr>
          <w:color w:val="000000"/>
          <w:sz w:val="28"/>
          <w:szCs w:val="28"/>
        </w:rPr>
        <w:t>т.ч</w:t>
      </w:r>
      <w:proofErr w:type="spellEnd"/>
      <w:r w:rsidR="00D834A8" w:rsidRPr="00D834A8">
        <w:rPr>
          <w:color w:val="000000"/>
          <w:sz w:val="28"/>
          <w:szCs w:val="28"/>
        </w:rPr>
        <w:t>. смена вариантов) по образцу;</w:t>
      </w:r>
      <w:r w:rsidR="00D834A8" w:rsidRPr="00D834A8">
        <w:rPr>
          <w:color w:val="000000"/>
          <w:sz w:val="28"/>
          <w:szCs w:val="28"/>
        </w:rPr>
        <w:br/>
        <w:t>- обобщение изучаемого на уроке и введение его в систему ранее усвоенных знаний;</w:t>
      </w:r>
      <w:r w:rsidR="00D834A8" w:rsidRPr="00D834A8">
        <w:rPr>
          <w:color w:val="000000"/>
          <w:sz w:val="28"/>
          <w:szCs w:val="28"/>
        </w:rPr>
        <w:br/>
        <w:t xml:space="preserve">- </w:t>
      </w:r>
      <w:proofErr w:type="gramStart"/>
      <w:r w:rsidR="00D834A8" w:rsidRPr="00D834A8">
        <w:rPr>
          <w:color w:val="000000"/>
          <w:sz w:val="28"/>
          <w:szCs w:val="28"/>
        </w:rPr>
        <w:t>контроль за</w:t>
      </w:r>
      <w:proofErr w:type="gramEnd"/>
      <w:r w:rsidR="00D834A8" w:rsidRPr="00D834A8">
        <w:rPr>
          <w:color w:val="000000"/>
          <w:sz w:val="28"/>
          <w:szCs w:val="28"/>
        </w:rPr>
        <w:t xml:space="preserve"> результатами учебной деятельности, осуществляемый учителем и учащимися, оценка знаний;</w:t>
      </w:r>
      <w:r w:rsidR="00D834A8" w:rsidRPr="00D834A8">
        <w:rPr>
          <w:color w:val="000000"/>
          <w:sz w:val="28"/>
          <w:szCs w:val="28"/>
        </w:rPr>
        <w:br/>
        <w:t>- домашнее задание к следующему уроку;</w:t>
      </w:r>
    </w:p>
    <w:p w:rsidR="00D834A8" w:rsidRPr="00D834A8" w:rsidRDefault="00D834A8" w:rsidP="00D834A8">
      <w:pPr>
        <w:shd w:val="clear" w:color="auto" w:fill="FFFFFF"/>
        <w:spacing w:after="150" w:line="240" w:lineRule="auto"/>
        <w:rPr>
          <w:rFonts w:ascii="Times New Roman" w:eastAsia="Times New Roman" w:hAnsi="Times New Roman" w:cs="Times New Roman"/>
          <w:color w:val="000000"/>
          <w:sz w:val="28"/>
          <w:szCs w:val="28"/>
          <w:lang w:eastAsia="ru-RU"/>
        </w:rPr>
      </w:pPr>
      <w:r w:rsidRPr="00D834A8">
        <w:rPr>
          <w:rFonts w:ascii="Times New Roman" w:eastAsia="Times New Roman" w:hAnsi="Times New Roman" w:cs="Times New Roman"/>
          <w:color w:val="000000"/>
          <w:sz w:val="28"/>
          <w:szCs w:val="28"/>
          <w:lang w:eastAsia="ru-RU"/>
        </w:rPr>
        <w:t>-подведение итогов урока.</w:t>
      </w:r>
    </w:p>
    <w:p w:rsidR="00926906" w:rsidRPr="00926906" w:rsidRDefault="00926906" w:rsidP="00D834A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D834A8" w:rsidRDefault="00D834A8"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lastRenderedPageBreak/>
        <w:t>Содержание учебного материала на уроках определяется учителем в соответствии с требованием</w:t>
      </w:r>
      <w:r w:rsidR="007144B7" w:rsidRPr="007144B7">
        <w:rPr>
          <w:rFonts w:ascii="Times New Roman" w:eastAsia="Times New Roman" w:hAnsi="Times New Roman" w:cs="Times New Roman"/>
          <w:color w:val="000000"/>
          <w:sz w:val="28"/>
          <w:szCs w:val="28"/>
          <w:lang w:eastAsia="ru-RU"/>
        </w:rPr>
        <w:t xml:space="preserve"> </w:t>
      </w:r>
      <w:r w:rsidRPr="00926906">
        <w:rPr>
          <w:rFonts w:ascii="Times New Roman" w:eastAsia="Times New Roman" w:hAnsi="Times New Roman" w:cs="Times New Roman"/>
          <w:color w:val="000000"/>
          <w:sz w:val="28"/>
          <w:szCs w:val="28"/>
          <w:lang w:eastAsia="ru-RU"/>
        </w:rPr>
        <w:t xml:space="preserve"> </w:t>
      </w:r>
      <w:r w:rsidR="007144B7" w:rsidRPr="007144B7">
        <w:rPr>
          <w:rFonts w:ascii="Times New Roman" w:eastAsia="Times New Roman" w:hAnsi="Times New Roman" w:cs="Times New Roman"/>
          <w:color w:val="000000"/>
          <w:sz w:val="28"/>
          <w:szCs w:val="28"/>
          <w:lang w:eastAsia="ru-RU"/>
        </w:rPr>
        <w:t>Ф</w:t>
      </w:r>
      <w:r w:rsidRPr="00926906">
        <w:rPr>
          <w:rFonts w:ascii="Times New Roman" w:eastAsia="Times New Roman" w:hAnsi="Times New Roman" w:cs="Times New Roman"/>
          <w:color w:val="000000"/>
          <w:sz w:val="28"/>
          <w:szCs w:val="28"/>
          <w:lang w:eastAsia="ru-RU"/>
        </w:rPr>
        <w:t>ГОС и индивидуальных особенностей учащихся (соотношение нагрузки на память учащихся и их мышление, способности).</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Учитель при подготовке к уроку определяет оптимальное его содержание в соответствии с требованием учебной программы и целями урока, учетом уровня подготовки и подготовленности учащихся.</w:t>
      </w:r>
    </w:p>
    <w:p w:rsidR="00926906" w:rsidRPr="00926906" w:rsidRDefault="007144B7"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7144B7">
        <w:rPr>
          <w:rFonts w:ascii="Times New Roman" w:eastAsia="Times New Roman" w:hAnsi="Times New Roman" w:cs="Times New Roman"/>
          <w:color w:val="000000"/>
          <w:sz w:val="28"/>
          <w:szCs w:val="28"/>
          <w:lang w:eastAsia="ru-RU"/>
        </w:rPr>
        <w:t>Яхъяева</w:t>
      </w:r>
      <w:proofErr w:type="spellEnd"/>
      <w:r w:rsidR="00D834A8">
        <w:rPr>
          <w:rFonts w:ascii="Times New Roman" w:eastAsia="Times New Roman" w:hAnsi="Times New Roman" w:cs="Times New Roman"/>
          <w:color w:val="000000"/>
          <w:sz w:val="28"/>
          <w:szCs w:val="28"/>
          <w:lang w:eastAsia="ru-RU"/>
        </w:rPr>
        <w:t xml:space="preserve"> К.И.</w:t>
      </w:r>
      <w:r w:rsidRPr="007144B7">
        <w:rPr>
          <w:rFonts w:ascii="Times New Roman" w:eastAsia="Times New Roman" w:hAnsi="Times New Roman" w:cs="Times New Roman"/>
          <w:color w:val="000000"/>
          <w:sz w:val="28"/>
          <w:szCs w:val="28"/>
          <w:lang w:eastAsia="ru-RU"/>
        </w:rPr>
        <w:t xml:space="preserve">  не всегда </w:t>
      </w:r>
      <w:r w:rsidR="00926906" w:rsidRPr="00926906">
        <w:rPr>
          <w:rFonts w:ascii="Times New Roman" w:eastAsia="Times New Roman" w:hAnsi="Times New Roman" w:cs="Times New Roman"/>
          <w:color w:val="000000"/>
          <w:sz w:val="28"/>
          <w:szCs w:val="28"/>
          <w:lang w:eastAsia="ru-RU"/>
        </w:rPr>
        <w:t>рационально использует на уроках элементы развивающего обучения, модульного обучения, дифференцированный и проблемно-интегративный подход в обучении химии.</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Изучение нового материала на уроках химии в 8 классе по темам «Реакции обмена», «Типы химических реакций на примере свойств воды» основывалось на формулировке выводов учащихся по их наблюдениям за демонстрационными опытами, проводимых учителем. Данная организация исследовательской работы учащихся на уроке направлена на развитие познавательной активности учащихся. На этапе усвоения нового материала учащимся были предложены задания направленные на проверку классификации химических реакций по типу вступивших и образовавшихся в результате реакции веществ, умений составлять формулы сложных веществ (оксидов, кислот, оснований, солей) и уравнений реакций (дописать продукты реакции и расставить коэффициенты).</w:t>
      </w:r>
    </w:p>
    <w:p w:rsidR="007144B7" w:rsidRPr="007144B7"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 xml:space="preserve">Анализ посещенных уроков показал </w:t>
      </w:r>
      <w:r w:rsidR="007144B7" w:rsidRPr="007144B7">
        <w:rPr>
          <w:rFonts w:ascii="Times New Roman" w:eastAsia="Times New Roman" w:hAnsi="Times New Roman" w:cs="Times New Roman"/>
          <w:color w:val="000000"/>
          <w:sz w:val="28"/>
          <w:szCs w:val="28"/>
          <w:lang w:eastAsia="ru-RU"/>
        </w:rPr>
        <w:t xml:space="preserve"> </w:t>
      </w:r>
      <w:proofErr w:type="spellStart"/>
      <w:r w:rsidR="007144B7" w:rsidRPr="007144B7">
        <w:rPr>
          <w:rFonts w:ascii="Times New Roman" w:eastAsia="Times New Roman" w:hAnsi="Times New Roman" w:cs="Times New Roman"/>
          <w:color w:val="000000"/>
          <w:sz w:val="28"/>
          <w:szCs w:val="28"/>
          <w:lang w:eastAsia="ru-RU"/>
        </w:rPr>
        <w:t>неудовлитворительную</w:t>
      </w:r>
      <w:proofErr w:type="spellEnd"/>
      <w:r w:rsidR="007144B7" w:rsidRPr="007144B7">
        <w:rPr>
          <w:rFonts w:ascii="Times New Roman" w:eastAsia="Times New Roman" w:hAnsi="Times New Roman" w:cs="Times New Roman"/>
          <w:color w:val="000000"/>
          <w:sz w:val="28"/>
          <w:szCs w:val="28"/>
          <w:lang w:eastAsia="ru-RU"/>
        </w:rPr>
        <w:t xml:space="preserve"> </w:t>
      </w:r>
      <w:r w:rsidRPr="00926906">
        <w:rPr>
          <w:rFonts w:ascii="Times New Roman" w:eastAsia="Times New Roman" w:hAnsi="Times New Roman" w:cs="Times New Roman"/>
          <w:color w:val="000000"/>
          <w:sz w:val="28"/>
          <w:szCs w:val="28"/>
          <w:lang w:eastAsia="ru-RU"/>
        </w:rPr>
        <w:t>систему работы учителя химии, рациональное использование учебного времени на уроке за счет использования различных форм и методов обучения, направленных на актуализацию памяти учащихся и повышен</w:t>
      </w:r>
      <w:r w:rsidR="00D834A8">
        <w:rPr>
          <w:rFonts w:ascii="Times New Roman" w:eastAsia="Times New Roman" w:hAnsi="Times New Roman" w:cs="Times New Roman"/>
          <w:color w:val="000000"/>
          <w:sz w:val="28"/>
          <w:szCs w:val="28"/>
          <w:lang w:eastAsia="ru-RU"/>
        </w:rPr>
        <w:t>ие мотивации учения обучающихся.</w:t>
      </w:r>
    </w:p>
    <w:p w:rsidR="007144B7" w:rsidRPr="007144B7" w:rsidRDefault="007144B7"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r w:rsidRPr="00926906">
        <w:rPr>
          <w:rFonts w:ascii="Times New Roman" w:eastAsia="Times New Roman" w:hAnsi="Times New Roman" w:cs="Times New Roman"/>
          <w:color w:val="000000"/>
          <w:sz w:val="28"/>
          <w:szCs w:val="28"/>
          <w:lang w:eastAsia="ru-RU"/>
        </w:rPr>
        <w:t>Анализ тематических контрольных работ по химии.</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W w:w="8760" w:type="dxa"/>
        <w:shd w:val="clear" w:color="auto" w:fill="FFFFFF"/>
        <w:tblCellMar>
          <w:top w:w="105" w:type="dxa"/>
          <w:left w:w="105" w:type="dxa"/>
          <w:bottom w:w="105" w:type="dxa"/>
          <w:right w:w="105" w:type="dxa"/>
        </w:tblCellMar>
        <w:tblLook w:val="04A0" w:firstRow="1" w:lastRow="0" w:firstColumn="1" w:lastColumn="0" w:noHBand="0" w:noVBand="1"/>
      </w:tblPr>
      <w:tblGrid>
        <w:gridCol w:w="536"/>
        <w:gridCol w:w="849"/>
        <w:gridCol w:w="4489"/>
        <w:gridCol w:w="1726"/>
        <w:gridCol w:w="1160"/>
      </w:tblGrid>
      <w:tr w:rsidR="007144B7" w:rsidRPr="007144B7" w:rsidTr="007144B7">
        <w:trPr>
          <w:trHeight w:val="330"/>
        </w:trPr>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 xml:space="preserve">№ </w:t>
            </w:r>
            <w:proofErr w:type="gramStart"/>
            <w:r w:rsidRPr="00926906">
              <w:rPr>
                <w:rFonts w:ascii="Times New Roman" w:eastAsia="Times New Roman" w:hAnsi="Times New Roman" w:cs="Times New Roman"/>
                <w:color w:val="000000"/>
                <w:sz w:val="28"/>
                <w:szCs w:val="28"/>
                <w:lang w:eastAsia="ru-RU"/>
              </w:rPr>
              <w:t>п</w:t>
            </w:r>
            <w:proofErr w:type="gramEnd"/>
            <w:r w:rsidRPr="00926906">
              <w:rPr>
                <w:rFonts w:ascii="Times New Roman" w:eastAsia="Times New Roman" w:hAnsi="Times New Roman" w:cs="Times New Roman"/>
                <w:color w:val="000000"/>
                <w:sz w:val="28"/>
                <w:szCs w:val="28"/>
                <w:lang w:eastAsia="ru-RU"/>
              </w:rPr>
              <w:t>/п</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класс</w:t>
            </w:r>
          </w:p>
        </w:tc>
        <w:tc>
          <w:tcPr>
            <w:tcW w:w="4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тема</w:t>
            </w:r>
          </w:p>
        </w:tc>
        <w:tc>
          <w:tcPr>
            <w:tcW w:w="1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успеваемость</w:t>
            </w:r>
          </w:p>
        </w:tc>
        <w:tc>
          <w:tcPr>
            <w:tcW w:w="110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926906" w:rsidRPr="00926906" w:rsidRDefault="007144B7" w:rsidP="007144B7">
            <w:pPr>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качество</w:t>
            </w:r>
          </w:p>
        </w:tc>
      </w:tr>
      <w:tr w:rsidR="007144B7" w:rsidRPr="007144B7" w:rsidTr="007144B7">
        <w:trPr>
          <w:trHeight w:val="60"/>
        </w:trPr>
        <w:tc>
          <w:tcPr>
            <w:tcW w:w="539"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1</w:t>
            </w:r>
          </w:p>
        </w:tc>
        <w:tc>
          <w:tcPr>
            <w:tcW w:w="8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8</w:t>
            </w:r>
            <w:r w:rsidRPr="007144B7">
              <w:rPr>
                <w:rFonts w:ascii="Times New Roman" w:eastAsia="Times New Roman" w:hAnsi="Times New Roman" w:cs="Times New Roman"/>
                <w:color w:val="000000"/>
                <w:sz w:val="28"/>
                <w:szCs w:val="28"/>
                <w:lang w:eastAsia="ru-RU"/>
              </w:rPr>
              <w:t>а</w:t>
            </w:r>
          </w:p>
        </w:tc>
        <w:tc>
          <w:tcPr>
            <w:tcW w:w="4703"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Типы химических реакций на примере свойств воды</w:t>
            </w:r>
          </w:p>
        </w:tc>
        <w:tc>
          <w:tcPr>
            <w:tcW w:w="155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926906" w:rsidRPr="00926906"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75</w:t>
            </w:r>
            <w:r w:rsidRPr="00926906">
              <w:rPr>
                <w:rFonts w:ascii="Times New Roman" w:eastAsia="Times New Roman" w:hAnsi="Times New Roman" w:cs="Times New Roman"/>
                <w:color w:val="000000"/>
                <w:sz w:val="28"/>
                <w:szCs w:val="28"/>
                <w:lang w:eastAsia="ru-RU"/>
              </w:rPr>
              <w:t>%</w:t>
            </w:r>
          </w:p>
        </w:tc>
        <w:tc>
          <w:tcPr>
            <w:tcW w:w="1108"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926906" w:rsidRPr="00926906"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38</w:t>
            </w:r>
            <w:r w:rsidRPr="00926906">
              <w:rPr>
                <w:rFonts w:ascii="Times New Roman" w:eastAsia="Times New Roman" w:hAnsi="Times New Roman" w:cs="Times New Roman"/>
                <w:color w:val="000000"/>
                <w:sz w:val="28"/>
                <w:szCs w:val="28"/>
                <w:lang w:eastAsia="ru-RU"/>
              </w:rPr>
              <w:t>%</w:t>
            </w:r>
          </w:p>
        </w:tc>
      </w:tr>
      <w:tr w:rsidR="007144B7" w:rsidRPr="007144B7" w:rsidTr="007144B7">
        <w:trPr>
          <w:trHeight w:val="60"/>
        </w:trPr>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44B7" w:rsidRPr="007144B7"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2</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44B7" w:rsidRPr="007144B7"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8б</w:t>
            </w:r>
          </w:p>
        </w:tc>
        <w:tc>
          <w:tcPr>
            <w:tcW w:w="4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44B7" w:rsidRPr="007144B7"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Типы химических реакций на примере свойств воды</w:t>
            </w:r>
          </w:p>
        </w:tc>
        <w:tc>
          <w:tcPr>
            <w:tcW w:w="1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144B7" w:rsidRPr="007144B7"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58</w:t>
            </w:r>
          </w:p>
        </w:tc>
        <w:tc>
          <w:tcPr>
            <w:tcW w:w="110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7144B7" w:rsidRPr="007144B7" w:rsidRDefault="007144B7" w:rsidP="007144B7">
            <w:pPr>
              <w:spacing w:after="150" w:line="60" w:lineRule="atLeast"/>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30</w:t>
            </w:r>
          </w:p>
        </w:tc>
      </w:tr>
    </w:tbl>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926906">
        <w:rPr>
          <w:rFonts w:ascii="Times New Roman" w:eastAsia="Times New Roman" w:hAnsi="Times New Roman" w:cs="Times New Roman"/>
          <w:color w:val="000000"/>
          <w:sz w:val="28"/>
          <w:szCs w:val="28"/>
          <w:lang w:eastAsia="ru-RU"/>
        </w:rPr>
        <w:t>Срезовые</w:t>
      </w:r>
      <w:proofErr w:type="spellEnd"/>
      <w:r w:rsidRPr="00926906">
        <w:rPr>
          <w:rFonts w:ascii="Times New Roman" w:eastAsia="Times New Roman" w:hAnsi="Times New Roman" w:cs="Times New Roman"/>
          <w:color w:val="000000"/>
          <w:sz w:val="28"/>
          <w:szCs w:val="28"/>
          <w:lang w:eastAsia="ru-RU"/>
        </w:rPr>
        <w:t xml:space="preserve"> работы показали низкий уровень </w:t>
      </w:r>
      <w:proofErr w:type="spellStart"/>
      <w:r w:rsidRPr="00926906">
        <w:rPr>
          <w:rFonts w:ascii="Times New Roman" w:eastAsia="Times New Roman" w:hAnsi="Times New Roman" w:cs="Times New Roman"/>
          <w:color w:val="000000"/>
          <w:sz w:val="28"/>
          <w:szCs w:val="28"/>
          <w:lang w:eastAsia="ru-RU"/>
        </w:rPr>
        <w:t>сф</w:t>
      </w:r>
      <w:r w:rsidR="007144B7" w:rsidRPr="007144B7">
        <w:rPr>
          <w:rFonts w:ascii="Times New Roman" w:eastAsia="Times New Roman" w:hAnsi="Times New Roman" w:cs="Times New Roman"/>
          <w:color w:val="000000"/>
          <w:sz w:val="28"/>
          <w:szCs w:val="28"/>
          <w:lang w:eastAsia="ru-RU"/>
        </w:rPr>
        <w:t>ормированности</w:t>
      </w:r>
      <w:proofErr w:type="spellEnd"/>
      <w:r w:rsidR="007144B7" w:rsidRPr="007144B7">
        <w:rPr>
          <w:rFonts w:ascii="Times New Roman" w:eastAsia="Times New Roman" w:hAnsi="Times New Roman" w:cs="Times New Roman"/>
          <w:color w:val="000000"/>
          <w:sz w:val="28"/>
          <w:szCs w:val="28"/>
          <w:lang w:eastAsia="ru-RU"/>
        </w:rPr>
        <w:t xml:space="preserve"> ЗУН учащихся в 8б</w:t>
      </w:r>
      <w:r w:rsidRPr="00926906">
        <w:rPr>
          <w:rFonts w:ascii="Times New Roman" w:eastAsia="Times New Roman" w:hAnsi="Times New Roman" w:cs="Times New Roman"/>
          <w:color w:val="000000"/>
          <w:sz w:val="28"/>
          <w:szCs w:val="28"/>
          <w:lang w:eastAsia="ru-RU"/>
        </w:rPr>
        <w:t xml:space="preserve"> классе по теме «Типы химических реакций на примере свойств воды», где успеваемость по теме составила 58%. В работах </w:t>
      </w:r>
      <w:r w:rsidRPr="00926906">
        <w:rPr>
          <w:rFonts w:ascii="Times New Roman" w:eastAsia="Times New Roman" w:hAnsi="Times New Roman" w:cs="Times New Roman"/>
          <w:color w:val="000000"/>
          <w:sz w:val="28"/>
          <w:szCs w:val="28"/>
          <w:lang w:eastAsia="ru-RU"/>
        </w:rPr>
        <w:lastRenderedPageBreak/>
        <w:t>учащимися допущены ошибки по составлению и выводе формул веществ, расстановке коэффициентов у 50%, у 15% учащихся допущены ошибки по определению типа реакций.</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b/>
          <w:bCs/>
          <w:color w:val="000000"/>
          <w:sz w:val="28"/>
          <w:szCs w:val="28"/>
          <w:lang w:eastAsia="ru-RU"/>
        </w:rPr>
        <w:t>Рекомендации:</w:t>
      </w:r>
    </w:p>
    <w:p w:rsidR="00926906" w:rsidRPr="00926906" w:rsidRDefault="007144B7" w:rsidP="007144B7">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144B7">
        <w:rPr>
          <w:rFonts w:ascii="Times New Roman" w:eastAsia="Times New Roman" w:hAnsi="Times New Roman" w:cs="Times New Roman"/>
          <w:color w:val="000000"/>
          <w:sz w:val="28"/>
          <w:szCs w:val="28"/>
          <w:lang w:eastAsia="ru-RU"/>
        </w:rPr>
        <w:t xml:space="preserve">Учителю химии </w:t>
      </w:r>
      <w:proofErr w:type="spellStart"/>
      <w:r w:rsidRPr="007144B7">
        <w:rPr>
          <w:rFonts w:ascii="Times New Roman" w:eastAsia="Times New Roman" w:hAnsi="Times New Roman" w:cs="Times New Roman"/>
          <w:color w:val="000000"/>
          <w:sz w:val="28"/>
          <w:szCs w:val="28"/>
          <w:lang w:eastAsia="ru-RU"/>
        </w:rPr>
        <w:t>Яхъяевой</w:t>
      </w:r>
      <w:proofErr w:type="spellEnd"/>
      <w:r w:rsidRPr="007144B7">
        <w:rPr>
          <w:rFonts w:ascii="Times New Roman" w:eastAsia="Times New Roman" w:hAnsi="Times New Roman" w:cs="Times New Roman"/>
          <w:color w:val="000000"/>
          <w:sz w:val="28"/>
          <w:szCs w:val="28"/>
          <w:lang w:eastAsia="ru-RU"/>
        </w:rPr>
        <w:t xml:space="preserve"> К.И</w:t>
      </w:r>
      <w:r w:rsidR="00926906" w:rsidRPr="00926906">
        <w:rPr>
          <w:rFonts w:ascii="Times New Roman" w:eastAsia="Times New Roman" w:hAnsi="Times New Roman" w:cs="Times New Roman"/>
          <w:color w:val="000000"/>
          <w:sz w:val="28"/>
          <w:szCs w:val="28"/>
          <w:lang w:eastAsia="ru-RU"/>
        </w:rPr>
        <w:t>.:</w:t>
      </w:r>
    </w:p>
    <w:p w:rsidR="00926906" w:rsidRPr="00926906" w:rsidRDefault="00926906" w:rsidP="007144B7">
      <w:pPr>
        <w:numPr>
          <w:ilvl w:val="1"/>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Продолжить работу по совершенствованию используемых форм и методов работы (срок: постоянно).</w:t>
      </w:r>
    </w:p>
    <w:p w:rsidR="00926906" w:rsidRPr="00926906" w:rsidRDefault="00926906" w:rsidP="007144B7">
      <w:pPr>
        <w:numPr>
          <w:ilvl w:val="1"/>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Разработать план занятий по устранению в пробелах знаний учащихся по теме «Уравнения химических реакций», «Химические формулы», «Классы неорганических соеди</w:t>
      </w:r>
      <w:r w:rsidR="007144B7" w:rsidRPr="007144B7">
        <w:rPr>
          <w:rFonts w:ascii="Times New Roman" w:eastAsia="Times New Roman" w:hAnsi="Times New Roman" w:cs="Times New Roman"/>
          <w:color w:val="000000"/>
          <w:sz w:val="28"/>
          <w:szCs w:val="28"/>
          <w:lang w:eastAsia="ru-RU"/>
        </w:rPr>
        <w:t xml:space="preserve">нений» </w:t>
      </w:r>
    </w:p>
    <w:p w:rsidR="00926906" w:rsidRPr="00926906" w:rsidRDefault="00926906" w:rsidP="007144B7">
      <w:pPr>
        <w:numPr>
          <w:ilvl w:val="1"/>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Разработать план индивидуальных занятий по работе с неуспевающими у</w:t>
      </w:r>
      <w:r w:rsidR="007144B7" w:rsidRPr="007144B7">
        <w:rPr>
          <w:rFonts w:ascii="Times New Roman" w:eastAsia="Times New Roman" w:hAnsi="Times New Roman" w:cs="Times New Roman"/>
          <w:color w:val="000000"/>
          <w:sz w:val="28"/>
          <w:szCs w:val="28"/>
          <w:lang w:eastAsia="ru-RU"/>
        </w:rPr>
        <w:t>чащимися 8-х классов</w:t>
      </w: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26906" w:rsidRPr="00926906" w:rsidRDefault="00926906" w:rsidP="007144B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6906">
        <w:rPr>
          <w:rFonts w:ascii="Times New Roman" w:eastAsia="Times New Roman" w:hAnsi="Times New Roman" w:cs="Times New Roman"/>
          <w:color w:val="000000"/>
          <w:sz w:val="28"/>
          <w:szCs w:val="28"/>
          <w:lang w:eastAsia="ru-RU"/>
        </w:rPr>
        <w:t>Заместитель</w:t>
      </w:r>
      <w:r w:rsidR="007144B7" w:rsidRPr="007144B7">
        <w:rPr>
          <w:rFonts w:ascii="Times New Roman" w:eastAsia="Times New Roman" w:hAnsi="Times New Roman" w:cs="Times New Roman"/>
          <w:color w:val="000000"/>
          <w:sz w:val="28"/>
          <w:szCs w:val="28"/>
          <w:lang w:eastAsia="ru-RU"/>
        </w:rPr>
        <w:t xml:space="preserve"> директора по УВР:     Э.Ш. </w:t>
      </w:r>
      <w:proofErr w:type="spellStart"/>
      <w:r w:rsidR="007144B7" w:rsidRPr="007144B7">
        <w:rPr>
          <w:rFonts w:ascii="Times New Roman" w:eastAsia="Times New Roman" w:hAnsi="Times New Roman" w:cs="Times New Roman"/>
          <w:color w:val="000000"/>
          <w:sz w:val="28"/>
          <w:szCs w:val="28"/>
          <w:lang w:eastAsia="ru-RU"/>
        </w:rPr>
        <w:t>Дзгоева</w:t>
      </w:r>
      <w:proofErr w:type="spellEnd"/>
    </w:p>
    <w:p w:rsidR="009F24AE" w:rsidRPr="007144B7" w:rsidRDefault="007144B7" w:rsidP="007144B7">
      <w:pPr>
        <w:jc w:val="both"/>
        <w:rPr>
          <w:rFonts w:ascii="Times New Roman" w:hAnsi="Times New Roman" w:cs="Times New Roman"/>
          <w:sz w:val="28"/>
          <w:szCs w:val="28"/>
        </w:rPr>
      </w:pPr>
      <w:r w:rsidRPr="007144B7">
        <w:rPr>
          <w:rFonts w:ascii="Times New Roman" w:hAnsi="Times New Roman" w:cs="Times New Roman"/>
          <w:sz w:val="28"/>
          <w:szCs w:val="28"/>
        </w:rPr>
        <w:t>25.10.2020г</w:t>
      </w:r>
    </w:p>
    <w:sectPr w:rsidR="009F24AE" w:rsidRPr="00714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8ED"/>
    <w:multiLevelType w:val="multilevel"/>
    <w:tmpl w:val="A1C23C1A"/>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D0721"/>
    <w:multiLevelType w:val="multilevel"/>
    <w:tmpl w:val="7320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110AE"/>
    <w:multiLevelType w:val="multilevel"/>
    <w:tmpl w:val="144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25C30"/>
    <w:multiLevelType w:val="multilevel"/>
    <w:tmpl w:val="E7AE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06"/>
    <w:rsid w:val="007144B7"/>
    <w:rsid w:val="00926906"/>
    <w:rsid w:val="009F24AE"/>
    <w:rsid w:val="00D834A8"/>
    <w:rsid w:val="00E2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9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9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3817">
      <w:bodyDiv w:val="1"/>
      <w:marLeft w:val="0"/>
      <w:marRight w:val="0"/>
      <w:marTop w:val="0"/>
      <w:marBottom w:val="0"/>
      <w:divBdr>
        <w:top w:val="none" w:sz="0" w:space="0" w:color="auto"/>
        <w:left w:val="none" w:sz="0" w:space="0" w:color="auto"/>
        <w:bottom w:val="none" w:sz="0" w:space="0" w:color="auto"/>
        <w:right w:val="none" w:sz="0" w:space="0" w:color="auto"/>
      </w:divBdr>
    </w:div>
    <w:div w:id="9618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2020-12-14T10:51:00Z</cp:lastPrinted>
  <dcterms:created xsi:type="dcterms:W3CDTF">2020-12-14T09:22:00Z</dcterms:created>
  <dcterms:modified xsi:type="dcterms:W3CDTF">2020-12-14T10:53:00Z</dcterms:modified>
</cp:coreProperties>
</file>