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2D" w:rsidRPr="001A7C59" w:rsidRDefault="00B6532D" w:rsidP="001A7C59">
      <w:pPr>
        <w:pStyle w:val="20"/>
        <w:shd w:val="clear" w:color="auto" w:fill="auto"/>
        <w:ind w:left="4060"/>
        <w:jc w:val="center"/>
        <w:rPr>
          <w:b/>
          <w:sz w:val="28"/>
          <w:szCs w:val="28"/>
          <w:u w:val="single"/>
        </w:rPr>
      </w:pPr>
      <w:r w:rsidRPr="001A7C59">
        <w:rPr>
          <w:rStyle w:val="a4"/>
          <w:sz w:val="28"/>
          <w:szCs w:val="28"/>
          <w:u w:val="single"/>
        </w:rPr>
        <w:t>У</w:t>
      </w:r>
      <w:r w:rsidRPr="001A7C59">
        <w:rPr>
          <w:b/>
          <w:sz w:val="28"/>
          <w:szCs w:val="28"/>
          <w:u w:val="single"/>
        </w:rPr>
        <w:t>ТВЕРЖДАЮ</w:t>
      </w:r>
    </w:p>
    <w:p w:rsidR="00B6532D" w:rsidRPr="00B6532D" w:rsidRDefault="00B6532D" w:rsidP="00B6532D">
      <w:pPr>
        <w:pStyle w:val="20"/>
        <w:shd w:val="clear" w:color="auto" w:fill="auto"/>
        <w:ind w:left="4060"/>
        <w:rPr>
          <w:b/>
          <w:sz w:val="28"/>
          <w:szCs w:val="28"/>
        </w:rPr>
      </w:pPr>
    </w:p>
    <w:p w:rsidR="00B6532D" w:rsidRPr="00B6532D" w:rsidRDefault="00B6532D" w:rsidP="008B0F2C">
      <w:pPr>
        <w:pStyle w:val="20"/>
        <w:shd w:val="clear" w:color="auto" w:fill="auto"/>
        <w:ind w:left="4060"/>
        <w:rPr>
          <w:b/>
          <w:sz w:val="28"/>
          <w:szCs w:val="28"/>
        </w:rPr>
      </w:pPr>
      <w:proofErr w:type="spellStart"/>
      <w:r w:rsidRPr="00B6532D">
        <w:rPr>
          <w:b/>
          <w:sz w:val="28"/>
          <w:szCs w:val="28"/>
        </w:rPr>
        <w:t>Врио</w:t>
      </w:r>
      <w:proofErr w:type="spellEnd"/>
      <w:r w:rsidRPr="00B6532D">
        <w:rPr>
          <w:b/>
          <w:sz w:val="28"/>
          <w:szCs w:val="28"/>
        </w:rPr>
        <w:t xml:space="preserve"> директора ГБОУ</w:t>
      </w:r>
      <w:r>
        <w:rPr>
          <w:b/>
          <w:sz w:val="28"/>
          <w:szCs w:val="28"/>
        </w:rPr>
        <w:t xml:space="preserve"> «</w:t>
      </w:r>
      <w:r w:rsidR="00DE75CE">
        <w:rPr>
          <w:b/>
          <w:sz w:val="28"/>
          <w:szCs w:val="28"/>
        </w:rPr>
        <w:t>Санаторная</w:t>
      </w:r>
      <w:r w:rsidR="008B0F2C">
        <w:rPr>
          <w:b/>
          <w:sz w:val="28"/>
          <w:szCs w:val="28"/>
        </w:rPr>
        <w:t xml:space="preserve"> </w:t>
      </w:r>
      <w:r w:rsidR="00DE75CE">
        <w:rPr>
          <w:b/>
          <w:sz w:val="28"/>
          <w:szCs w:val="28"/>
        </w:rPr>
        <w:t>школа</w:t>
      </w:r>
      <w:r w:rsidRPr="00B6532D">
        <w:rPr>
          <w:b/>
          <w:sz w:val="28"/>
          <w:szCs w:val="28"/>
        </w:rPr>
        <w:t>-интернат им.</w:t>
      </w:r>
      <w:r w:rsidR="00DE75CE">
        <w:rPr>
          <w:b/>
          <w:sz w:val="28"/>
          <w:szCs w:val="28"/>
        </w:rPr>
        <w:t xml:space="preserve"> генерал-майора </w:t>
      </w:r>
      <w:proofErr w:type="spellStart"/>
      <w:r w:rsidRPr="00B6532D">
        <w:rPr>
          <w:b/>
          <w:sz w:val="28"/>
          <w:szCs w:val="28"/>
        </w:rPr>
        <w:t>М.С.Бароева</w:t>
      </w:r>
      <w:proofErr w:type="spellEnd"/>
      <w:r w:rsidR="00DE75CE">
        <w:rPr>
          <w:b/>
          <w:sz w:val="28"/>
          <w:szCs w:val="28"/>
        </w:rPr>
        <w:t>»</w:t>
      </w:r>
    </w:p>
    <w:p w:rsidR="00B6532D" w:rsidRPr="00B6532D" w:rsidRDefault="00B6532D" w:rsidP="00B6532D">
      <w:pPr>
        <w:pStyle w:val="20"/>
        <w:shd w:val="clear" w:color="auto" w:fill="auto"/>
        <w:ind w:left="4060"/>
        <w:rPr>
          <w:b/>
          <w:sz w:val="28"/>
          <w:szCs w:val="28"/>
        </w:rPr>
      </w:pPr>
    </w:p>
    <w:p w:rsidR="00B6532D" w:rsidRPr="001A7C59" w:rsidRDefault="001A7C59" w:rsidP="00B6532D">
      <w:pPr>
        <w:pStyle w:val="20"/>
        <w:shd w:val="clear" w:color="auto" w:fill="auto"/>
        <w:tabs>
          <w:tab w:val="left" w:leader="underscore" w:pos="5745"/>
        </w:tabs>
        <w:ind w:left="4060"/>
        <w:rPr>
          <w:b/>
          <w:sz w:val="28"/>
          <w:szCs w:val="28"/>
          <w:u w:val="single"/>
        </w:rPr>
      </w:pPr>
      <w:r w:rsidRPr="001A7C59">
        <w:rPr>
          <w:b/>
          <w:sz w:val="28"/>
          <w:szCs w:val="28"/>
          <w:u w:val="single"/>
        </w:rPr>
        <w:t>__________________________</w:t>
      </w:r>
    </w:p>
    <w:p w:rsidR="00B6532D" w:rsidRPr="00B6532D" w:rsidRDefault="00B6532D" w:rsidP="00B6532D">
      <w:pPr>
        <w:pStyle w:val="20"/>
        <w:shd w:val="clear" w:color="auto" w:fill="auto"/>
        <w:tabs>
          <w:tab w:val="left" w:pos="4535"/>
          <w:tab w:val="left" w:pos="6455"/>
        </w:tabs>
        <w:spacing w:after="415"/>
        <w:ind w:left="4060"/>
        <w:rPr>
          <w:b/>
          <w:sz w:val="28"/>
          <w:szCs w:val="28"/>
        </w:rPr>
      </w:pPr>
      <w:r w:rsidRPr="00B6532D">
        <w:rPr>
          <w:b/>
          <w:sz w:val="28"/>
          <w:szCs w:val="28"/>
        </w:rPr>
        <w:t>«</w:t>
      </w:r>
      <w:r w:rsidRPr="00B6532D">
        <w:rPr>
          <w:b/>
          <w:sz w:val="28"/>
          <w:szCs w:val="28"/>
        </w:rPr>
        <w:tab/>
        <w:t>»</w:t>
      </w:r>
      <w:r>
        <w:rPr>
          <w:b/>
          <w:sz w:val="28"/>
          <w:szCs w:val="28"/>
        </w:rPr>
        <w:t>____________</w:t>
      </w:r>
      <w:r w:rsidRPr="00B6532D">
        <w:rPr>
          <w:b/>
          <w:sz w:val="28"/>
          <w:szCs w:val="28"/>
        </w:rPr>
        <w:tab/>
        <w:t>20___г.</w:t>
      </w:r>
    </w:p>
    <w:p w:rsidR="00B6532D" w:rsidRDefault="00B6532D" w:rsidP="00B6532D">
      <w:pPr>
        <w:pStyle w:val="a3"/>
        <w:shd w:val="clear" w:color="auto" w:fill="FFFFFF"/>
        <w:tabs>
          <w:tab w:val="left" w:pos="6090"/>
        </w:tabs>
        <w:spacing w:before="0" w:beforeAutospacing="0" w:after="0" w:afterAutospacing="0" w:line="360" w:lineRule="atLeast"/>
        <w:rPr>
          <w:rStyle w:val="a4"/>
          <w:sz w:val="28"/>
          <w:szCs w:val="28"/>
        </w:rPr>
      </w:pPr>
    </w:p>
    <w:p w:rsidR="00B6532D" w:rsidRDefault="00B6532D" w:rsidP="00B6532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B6532D" w:rsidRPr="001A7C59" w:rsidRDefault="00B6532D" w:rsidP="00B6532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sz w:val="28"/>
          <w:szCs w:val="28"/>
        </w:rPr>
      </w:pPr>
    </w:p>
    <w:p w:rsidR="00B6532D" w:rsidRPr="001A7C59" w:rsidRDefault="00B6532D" w:rsidP="008B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A7C59">
        <w:rPr>
          <w:rStyle w:val="a4"/>
          <w:sz w:val="28"/>
          <w:szCs w:val="28"/>
        </w:rPr>
        <w:t>Должностная инструкция</w:t>
      </w:r>
    </w:p>
    <w:p w:rsidR="00B6532D" w:rsidRPr="001A7C59" w:rsidRDefault="00B6532D" w:rsidP="008B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A7C59">
        <w:rPr>
          <w:rStyle w:val="a4"/>
          <w:sz w:val="28"/>
          <w:szCs w:val="28"/>
        </w:rPr>
        <w:t>Рабочего по комплексному обслуживанию зданий.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6532D" w:rsidRPr="003D2BAC" w:rsidRDefault="00B6532D" w:rsidP="003D2B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D2BAC">
        <w:rPr>
          <w:b/>
        </w:rPr>
        <w:t>1. ОБЩИЕ ПОЛОЖЕНИЯ.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1.1. Рабочий по комплексному обслуживанию зданий, сооружений и оборудования принимается на работу и увольняется с работы директором учреждения из числа лиц старше 18 лет, имеющих соответствующую подготовку и/или опыт работы.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1.2. Рабочий по комплексному обслу</w:t>
      </w:r>
      <w:bookmarkStart w:id="0" w:name="_GoBack"/>
      <w:bookmarkEnd w:id="0"/>
      <w:r w:rsidRPr="008B0F2C">
        <w:t>живанию зданий, сооружений и оборудования подчиняется непосредственно директору.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1.3. В своей работе рабочий по комплексному обслуживанию зданий, сооружений и оборудования руководствуется постановлениями местных органов по вопросам санитарии, благоустройства, внешнего вида и состояния зданий; правилами санитарии и гигиены по содержанию улиц, помещений и др.; правилами эксплуатации обслуживаемого оборудования; правилами безопасности при выполнении уборочных, ремонтно-строительных, слесарных, электротехнических и сварочных работ, правилами и нормами охраны труда, производственной санитарии и противопожарной защиты, а также Уставом и Правилами внутреннего трудового распорядка учреждения и настоящей Инструкцией.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 </w:t>
      </w:r>
    </w:p>
    <w:p w:rsidR="00B6532D" w:rsidRPr="003D2BAC" w:rsidRDefault="00B6532D" w:rsidP="003D2B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D2BAC">
        <w:rPr>
          <w:b/>
        </w:rPr>
        <w:t>2. ФУНКЦИИ.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Основными направлениями деятельности рабочего по комплексному обслуживанию зданий, сооружений и оборудования являются: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2.1. Поддержание в надлежащем состоянии здания (зданий) и территории школы;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2.2. Поддержание в рабочем состоянии систем центрального отопления, водоснабжения, канализации, и энергоснабжения, водостоков, теплоснабжения, вентиляции, кондиционирования воздуха и тому подобного оборудования, обеспечивающего нормальную работу школы;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2.3. Проведение текущих ремонтных работ разного профиля;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2.4. Мелкий хозяйственный ремонт в учебных кабинетах.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 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 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B0F2C">
        <w:rPr>
          <w:b/>
        </w:rPr>
        <w:t>3. ДОЛЖНОСТНЫЕ ОБЯЗАННОСТИ.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Рабочий по комплексному обслуживанию зданий, сооружений и оборудования выполняет следующие обязанности: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3.1. Убирает и содержит в надлежащем санитарном состоянии здание ДШИ (подвалы, чердаки и т.д.);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3.2. Проводит сезонную подготовку обслуживаемых зданий, сооружений, оборудования и механизмов;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lastRenderedPageBreak/>
        <w:t>3.3. Устраняет повреждения и неисправности по заявкам работников ДШИ;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3.4. Проводит 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обойных, бетонных, плотничных, столярных и др.) с применением подмостков, люлек, подвесных и других страховочных и подъемных приспособлений;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3.5. Осуществляет текущий ремонт и техническое обслуживание систем центрального отопления, водоснабжения, канализации, водостоков,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теплоснабжения, вентиляции, кондиционирования воздуха и другого оборудования, механизмов и конструкций с выполнением слесарных, паяльных и сварочных работ;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3.6. Соблюдает технологию выполнения ремонтно-строительных, слесарных, электротехнических и сварочных работ, правила эксплуатации и содержания зданий, оборудования, механизмов, машин, сооружений, правила техники безопасности, производственной санитарии и пожарной безопасности;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3.7. Ведет учет расхода воды, электроэнергии и иных видов энергоносителей на основании показаний приборов, следит за их экономным расходованием.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 </w:t>
      </w:r>
    </w:p>
    <w:p w:rsidR="00B6532D" w:rsidRPr="00DE75CE" w:rsidRDefault="00B6532D" w:rsidP="00DE75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E75CE">
        <w:rPr>
          <w:b/>
        </w:rPr>
        <w:t>4. ПРАВА.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Рабочий по комплексному обслуживанию зданий, сооружений и оборудования имеет право: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4.1. На обеспечение соответствующим оборудованием, инструментами, материалами, индивидуальными средствами защиты и спецодеждой по установленным нормам;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4.2. Запрещать использование неисправных и опасных объектов эксплуатации (оборудования, машин, механизмов, приборов, конструкций и т.п.);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4.3. Отказаться от проведения опасных для жизни и здоровья работ в условиях, когда отсутствуют и (или) не могут быть приняты необходимые меры безопасности.</w:t>
      </w:r>
    </w:p>
    <w:p w:rsidR="00B6532D" w:rsidRPr="00DE75CE" w:rsidRDefault="00B6532D" w:rsidP="008B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E75CE">
        <w:rPr>
          <w:b/>
        </w:rPr>
        <w:t>5. ОТВЕТСТВЕННОСТЬ.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5.1. За неисполнение или ненадлежащее исполнение без уважительных причин Правил внутреннего трудового распорядка школы, законных приказов и распоряжений администрации школы и иных локальных нормативных актов, должностных обязанностей, установленных настоящей Инструкцией, рабочий по комплексному обслуживанию зданий, сооружений и оборудования несет дисциплинарную ответственность в порядке, определенном трудовым законодательством.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5.2. За виновное причинение учреждению или участникам образовательного процесса ущерба в связи с исполнением (неисполнением) своих должностных обязанностей рабочий по комплексному обслуживанию зданий, сооружений и оборудования несет материальную ответственность в порядке и в пределах, установленных трудовым и (или) гражданским законодательством.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 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 </w:t>
      </w:r>
    </w:p>
    <w:p w:rsidR="00B6532D" w:rsidRPr="00DE75CE" w:rsidRDefault="00B6532D" w:rsidP="008B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E75CE">
        <w:rPr>
          <w:b/>
        </w:rPr>
        <w:t>6. ВЗАИМООТНОШЕНИЯ. СВЯЗИ ПО ДОЛЖНОСТИ.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Рабочий по комплексному обслуживанию зданий, сооружений и оборудования: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6.1. Работает в режиме нормированного рабочего дня по графику, рабочей недели и утвержденному директором;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6.2. Проходит инструктаж по технике безопасности, производственной санитарии и пожарной безопасности под руководством директора;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Должностная инструкция составлена на 2 листах.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 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 xml:space="preserve">С инструкцией </w:t>
      </w:r>
      <w:proofErr w:type="gramStart"/>
      <w:r w:rsidRPr="008B0F2C">
        <w:t>ознакомлен</w:t>
      </w:r>
      <w:proofErr w:type="gramEnd"/>
      <w:r w:rsidRPr="008B0F2C">
        <w:t xml:space="preserve"> (а): _____________ /_______________________/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_____________ /_______________________/</w:t>
      </w:r>
    </w:p>
    <w:p w:rsidR="00B6532D" w:rsidRPr="008B0F2C" w:rsidRDefault="00B6532D" w:rsidP="008B0F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B0F2C">
        <w:t>«_____» ______________ 20___ г.</w:t>
      </w:r>
    </w:p>
    <w:p w:rsidR="008E097C" w:rsidRPr="008B0F2C" w:rsidRDefault="008E097C" w:rsidP="008B0F2C">
      <w:pPr>
        <w:spacing w:after="0" w:line="240" w:lineRule="auto"/>
        <w:jc w:val="both"/>
        <w:rPr>
          <w:sz w:val="24"/>
          <w:szCs w:val="24"/>
        </w:rPr>
      </w:pPr>
    </w:p>
    <w:sectPr w:rsidR="008E097C" w:rsidRPr="008B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30"/>
    <w:rsid w:val="00191330"/>
    <w:rsid w:val="001A7C59"/>
    <w:rsid w:val="003D2BAC"/>
    <w:rsid w:val="005E5762"/>
    <w:rsid w:val="008B0F2C"/>
    <w:rsid w:val="008E097C"/>
    <w:rsid w:val="00B6532D"/>
    <w:rsid w:val="00D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32D"/>
    <w:rPr>
      <w:b/>
      <w:bCs/>
    </w:rPr>
  </w:style>
  <w:style w:type="character" w:customStyle="1" w:styleId="2">
    <w:name w:val="Основной текст (2)_"/>
    <w:basedOn w:val="a0"/>
    <w:link w:val="20"/>
    <w:rsid w:val="00B653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532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32D"/>
    <w:rPr>
      <w:b/>
      <w:bCs/>
    </w:rPr>
  </w:style>
  <w:style w:type="character" w:customStyle="1" w:styleId="2">
    <w:name w:val="Основной текст (2)_"/>
    <w:basedOn w:val="a0"/>
    <w:link w:val="20"/>
    <w:rsid w:val="00B653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532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2020-03-10T06:39:00Z</cp:lastPrinted>
  <dcterms:created xsi:type="dcterms:W3CDTF">2020-02-27T12:34:00Z</dcterms:created>
  <dcterms:modified xsi:type="dcterms:W3CDTF">2020-03-10T07:01:00Z</dcterms:modified>
</cp:coreProperties>
</file>