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0B" w:rsidRDefault="00822F0B" w:rsidP="00822F0B">
      <w:pPr>
        <w:pStyle w:val="1"/>
      </w:pPr>
    </w:p>
    <w:tbl>
      <w:tblPr>
        <w:tblW w:w="15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874"/>
        <w:gridCol w:w="1643"/>
        <w:gridCol w:w="981"/>
        <w:gridCol w:w="931"/>
        <w:gridCol w:w="2845"/>
        <w:gridCol w:w="1664"/>
        <w:gridCol w:w="174"/>
        <w:gridCol w:w="8"/>
      </w:tblGrid>
      <w:tr w:rsidR="00822F0B" w:rsidTr="00B33109"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F0B" w:rsidRDefault="00822F0B" w:rsidP="00077C6C">
            <w:pPr>
              <w:pStyle w:val="a5"/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F0B" w:rsidRDefault="00822F0B" w:rsidP="00077C6C">
            <w:pPr>
              <w:pStyle w:val="a5"/>
              <w:jc w:val="center"/>
            </w:pPr>
            <w:r>
              <w:t xml:space="preserve">                               УТВЕРЖДАЮ</w:t>
            </w:r>
          </w:p>
          <w:p w:rsidR="00822F0B" w:rsidRDefault="00822F0B" w:rsidP="00077C6C">
            <w:pPr>
              <w:pStyle w:val="a5"/>
              <w:jc w:val="center"/>
            </w:pPr>
            <w:r>
              <w:t>Директор ГБОУ школы-интерната</w:t>
            </w:r>
          </w:p>
          <w:p w:rsidR="00822F0B" w:rsidRDefault="00822F0B" w:rsidP="00822F0B">
            <w:r>
              <w:t xml:space="preserve">                                 им. М.С. </w:t>
            </w:r>
            <w:proofErr w:type="spellStart"/>
            <w:r>
              <w:t>Бароева</w:t>
            </w:r>
            <w:proofErr w:type="spellEnd"/>
          </w:p>
          <w:p w:rsidR="00822F0B" w:rsidRPr="00822F0B" w:rsidRDefault="00822F0B" w:rsidP="00822F0B">
            <w:r>
              <w:t xml:space="preserve">                                           </w:t>
            </w:r>
            <w:proofErr w:type="spellStart"/>
            <w:r>
              <w:t>Цгоева</w:t>
            </w:r>
            <w:proofErr w:type="spellEnd"/>
            <w:r>
              <w:t xml:space="preserve"> С.А.</w:t>
            </w:r>
          </w:p>
          <w:p w:rsidR="00822F0B" w:rsidRDefault="00822F0B" w:rsidP="00077C6C">
            <w:pPr>
              <w:pStyle w:val="a5"/>
              <w:jc w:val="center"/>
            </w:pPr>
          </w:p>
        </w:tc>
      </w:tr>
      <w:tr w:rsidR="00822F0B" w:rsidTr="00B33109"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F0B" w:rsidRDefault="00822F0B" w:rsidP="00077C6C">
            <w:pPr>
              <w:pStyle w:val="a5"/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F0B" w:rsidRDefault="00822F0B" w:rsidP="00077C6C">
            <w:pPr>
              <w:pStyle w:val="a5"/>
              <w:jc w:val="center"/>
            </w:pPr>
            <w:r>
              <w:t xml:space="preserve">                    _____________________</w:t>
            </w:r>
          </w:p>
          <w:p w:rsidR="00822F0B" w:rsidRDefault="00822F0B" w:rsidP="00077C6C">
            <w:pPr>
              <w:pStyle w:val="a5"/>
              <w:jc w:val="center"/>
            </w:pPr>
          </w:p>
        </w:tc>
      </w:tr>
      <w:tr w:rsidR="00822F0B" w:rsidTr="00B33109">
        <w:trPr>
          <w:trHeight w:val="545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F0B" w:rsidRDefault="00822F0B" w:rsidP="00077C6C">
            <w:pPr>
              <w:pStyle w:val="a5"/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F0B" w:rsidRDefault="00822F0B" w:rsidP="00077C6C">
            <w:pPr>
              <w:pStyle w:val="a5"/>
              <w:jc w:val="center"/>
            </w:pPr>
            <w:r>
              <w:t xml:space="preserve">                    «_</w:t>
            </w:r>
            <w:r w:rsidR="00BC34E9">
              <w:t>19</w:t>
            </w:r>
            <w:r>
              <w:t>__»____</w:t>
            </w:r>
            <w:r w:rsidR="00BC34E9">
              <w:t>02</w:t>
            </w:r>
            <w:bookmarkStart w:id="0" w:name="_GoBack"/>
            <w:bookmarkEnd w:id="0"/>
            <w:r>
              <w:t>________2021г</w:t>
            </w:r>
          </w:p>
          <w:p w:rsidR="00822F0B" w:rsidRDefault="00822F0B" w:rsidP="00077C6C">
            <w:pPr>
              <w:pStyle w:val="a5"/>
              <w:jc w:val="center"/>
            </w:pPr>
          </w:p>
        </w:tc>
      </w:tr>
      <w:tr w:rsidR="00822F0B" w:rsidTr="00B33109">
        <w:trPr>
          <w:gridAfter w:val="1"/>
          <w:wAfter w:w="8" w:type="dxa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F0B" w:rsidRPr="009D6C0E" w:rsidRDefault="00822F0B" w:rsidP="00077C6C">
            <w:pPr>
              <w:pStyle w:val="1"/>
              <w:rPr>
                <w:sz w:val="28"/>
                <w:szCs w:val="28"/>
              </w:rPr>
            </w:pPr>
            <w:r w:rsidRPr="009D6C0E">
              <w:rPr>
                <w:sz w:val="28"/>
                <w:szCs w:val="28"/>
              </w:rPr>
              <w:t>ПЛАН</w:t>
            </w:r>
          </w:p>
          <w:p w:rsidR="00822F0B" w:rsidRPr="009D6C0E" w:rsidRDefault="00822F0B" w:rsidP="00077C6C">
            <w:pPr>
              <w:pStyle w:val="a5"/>
              <w:jc w:val="center"/>
              <w:rPr>
                <w:rStyle w:val="a3"/>
                <w:bCs/>
                <w:sz w:val="28"/>
                <w:szCs w:val="28"/>
              </w:rPr>
            </w:pPr>
            <w:r w:rsidRPr="009D6C0E">
              <w:rPr>
                <w:rStyle w:val="a3"/>
                <w:bCs/>
                <w:sz w:val="28"/>
                <w:szCs w:val="28"/>
              </w:rPr>
              <w:t>по устранению недостатков, выявленных в ходе</w:t>
            </w:r>
          </w:p>
          <w:p w:rsidR="00822F0B" w:rsidRPr="009D6C0E" w:rsidRDefault="00822F0B" w:rsidP="00077C6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D6C0E">
              <w:rPr>
                <w:rStyle w:val="a3"/>
                <w:bCs/>
                <w:sz w:val="28"/>
                <w:szCs w:val="28"/>
              </w:rPr>
              <w:t xml:space="preserve"> независимой оценки качества условий оказания услуг</w:t>
            </w:r>
          </w:p>
          <w:p w:rsidR="00822F0B" w:rsidRPr="009D6C0E" w:rsidRDefault="00822F0B" w:rsidP="00077C6C">
            <w:pPr>
              <w:pStyle w:val="1"/>
              <w:rPr>
                <w:sz w:val="28"/>
                <w:szCs w:val="28"/>
              </w:rPr>
            </w:pPr>
            <w:r w:rsidRPr="009D6C0E">
              <w:rPr>
                <w:sz w:val="28"/>
                <w:szCs w:val="28"/>
              </w:rPr>
              <w:t>Государственного бюджетного общеобразовательного учреждения</w:t>
            </w:r>
          </w:p>
          <w:p w:rsidR="00822F0B" w:rsidRPr="009D6C0E" w:rsidRDefault="00822F0B" w:rsidP="00822F0B">
            <w:pPr>
              <w:rPr>
                <w:b/>
                <w:sz w:val="28"/>
                <w:szCs w:val="28"/>
              </w:rPr>
            </w:pPr>
            <w:r w:rsidRPr="009D6C0E">
              <w:rPr>
                <w:b/>
                <w:sz w:val="28"/>
                <w:szCs w:val="28"/>
              </w:rPr>
              <w:t xml:space="preserve">  </w:t>
            </w:r>
            <w:r w:rsidR="009D6C0E">
              <w:rPr>
                <w:b/>
                <w:sz w:val="28"/>
                <w:szCs w:val="28"/>
              </w:rPr>
              <w:t xml:space="preserve">            </w:t>
            </w:r>
            <w:r w:rsidRPr="009D6C0E">
              <w:rPr>
                <w:b/>
                <w:sz w:val="28"/>
                <w:szCs w:val="28"/>
              </w:rPr>
              <w:t xml:space="preserve">  «Санаторная Школа-интернат имени генерал - майора Михаила </w:t>
            </w:r>
            <w:proofErr w:type="spellStart"/>
            <w:r w:rsidRPr="009D6C0E">
              <w:rPr>
                <w:b/>
                <w:sz w:val="28"/>
                <w:szCs w:val="28"/>
              </w:rPr>
              <w:t>Сандровича</w:t>
            </w:r>
            <w:proofErr w:type="spellEnd"/>
            <w:r w:rsidRPr="009D6C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6C0E">
              <w:rPr>
                <w:b/>
                <w:sz w:val="28"/>
                <w:szCs w:val="28"/>
              </w:rPr>
              <w:t>Бароева</w:t>
            </w:r>
            <w:proofErr w:type="spellEnd"/>
            <w:r w:rsidR="009D6C0E">
              <w:rPr>
                <w:b/>
                <w:sz w:val="28"/>
                <w:szCs w:val="28"/>
              </w:rPr>
              <w:t>»</w:t>
            </w:r>
          </w:p>
          <w:p w:rsidR="009D6C0E" w:rsidRPr="009D6C0E" w:rsidRDefault="00905054" w:rsidP="009D6C0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="009D6C0E" w:rsidRPr="009D6C0E">
              <w:rPr>
                <w:sz w:val="28"/>
                <w:szCs w:val="28"/>
              </w:rPr>
              <w:t>год</w:t>
            </w:r>
          </w:p>
          <w:p w:rsidR="00822F0B" w:rsidRDefault="00822F0B" w:rsidP="00077C6C">
            <w:pPr>
              <w:pStyle w:val="1"/>
            </w:pPr>
          </w:p>
          <w:p w:rsidR="00822F0B" w:rsidRDefault="00822F0B" w:rsidP="00077C6C">
            <w:pPr>
              <w:pStyle w:val="a5"/>
            </w:pPr>
          </w:p>
          <w:p w:rsidR="00822F0B" w:rsidRDefault="00822F0B" w:rsidP="00822F0B"/>
          <w:p w:rsidR="00822F0B" w:rsidRDefault="00822F0B" w:rsidP="00822F0B"/>
          <w:p w:rsidR="00822F0B" w:rsidRDefault="00822F0B" w:rsidP="00822F0B"/>
          <w:p w:rsidR="00822F0B" w:rsidRDefault="00822F0B" w:rsidP="00822F0B"/>
          <w:p w:rsidR="00822F0B" w:rsidRDefault="00822F0B" w:rsidP="00822F0B"/>
          <w:p w:rsidR="00822F0B" w:rsidRDefault="00822F0B" w:rsidP="00822F0B"/>
          <w:p w:rsidR="00822F0B" w:rsidRDefault="00822F0B" w:rsidP="00822F0B"/>
          <w:p w:rsidR="00B33109" w:rsidRDefault="00B33109" w:rsidP="00822F0B"/>
          <w:p w:rsidR="00822F0B" w:rsidRDefault="00822F0B" w:rsidP="00822F0B"/>
          <w:p w:rsidR="00822F0B" w:rsidRDefault="00822F0B" w:rsidP="00822F0B"/>
          <w:p w:rsidR="00822F0B" w:rsidRDefault="00822F0B" w:rsidP="00822F0B"/>
          <w:p w:rsidR="00822F0B" w:rsidRPr="00822F0B" w:rsidRDefault="00822F0B" w:rsidP="00B33109"/>
        </w:tc>
      </w:tr>
      <w:tr w:rsidR="00822F0B" w:rsidRPr="00B33109" w:rsidTr="00923AB5">
        <w:trPr>
          <w:gridAfter w:val="2"/>
          <w:wAfter w:w="182" w:type="dxa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2010"/>
            <w:r w:rsidRPr="00B33109">
              <w:rPr>
                <w:rFonts w:ascii="Times New Roman" w:hAnsi="Times New Roman" w:cs="Times New Roman"/>
              </w:rPr>
              <w:lastRenderedPageBreak/>
              <w:t xml:space="preserve">Недостатки, выявленные в ходе независимой </w:t>
            </w:r>
            <w:proofErr w:type="gramStart"/>
            <w:r w:rsidRPr="00B33109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B33109">
              <w:rPr>
                <w:rFonts w:ascii="Times New Roman" w:hAnsi="Times New Roman" w:cs="Times New Roman"/>
              </w:rPr>
              <w:t xml:space="preserve"> организацией</w:t>
            </w:r>
            <w:bookmarkEnd w:id="1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33109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B33109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Ответственный</w:t>
            </w:r>
          </w:p>
          <w:p w:rsidR="00822F0B" w:rsidRPr="00B33109" w:rsidRDefault="00822F0B" w:rsidP="00077C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исполнитель</w:t>
            </w:r>
          </w:p>
          <w:p w:rsidR="00822F0B" w:rsidRPr="00B33109" w:rsidRDefault="00822F0B" w:rsidP="00077C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9D6C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Сведения о ходе реализации мероприятия 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4" w:rsidRPr="00B33109" w:rsidRDefault="00822F0B" w:rsidP="00905054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2" w:name="sub_2100"/>
            <w:r w:rsidRPr="00B33109">
              <w:rPr>
                <w:rFonts w:ascii="Times New Roman" w:hAnsi="Times New Roman" w:cs="Times New Roman"/>
              </w:rPr>
              <w:t xml:space="preserve">Открытость и доступность информации об организации или о федеральном учреждении </w:t>
            </w:r>
            <w:proofErr w:type="gramStart"/>
            <w:r w:rsidRPr="00B33109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B33109">
              <w:rPr>
                <w:rFonts w:ascii="Times New Roman" w:hAnsi="Times New Roman" w:cs="Times New Roman"/>
              </w:rPr>
              <w:t xml:space="preserve"> экспертизы</w:t>
            </w:r>
            <w:bookmarkEnd w:id="2"/>
          </w:p>
          <w:p w:rsidR="00822F0B" w:rsidRPr="00B33109" w:rsidRDefault="00905054" w:rsidP="00905054">
            <w:pPr>
              <w:pStyle w:val="1"/>
              <w:ind w:left="1080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88,40 из 100 баллов</w:t>
            </w:r>
          </w:p>
        </w:tc>
      </w:tr>
      <w:tr w:rsidR="00822F0B" w:rsidRPr="00B33109" w:rsidTr="00923AB5">
        <w:trPr>
          <w:gridAfter w:val="2"/>
          <w:wAfter w:w="182" w:type="dxa"/>
          <w:trHeight w:val="104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9" w:rsidRPr="00B33109" w:rsidRDefault="00A31F29" w:rsidP="00A31F29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  <w:b/>
              </w:rPr>
              <w:t>1.2</w:t>
            </w:r>
            <w:r w:rsidRPr="00B33109">
              <w:rPr>
                <w:rFonts w:ascii="Times New Roman" w:hAnsi="Times New Roman" w:cs="Times New Roman"/>
              </w:rPr>
              <w:t>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A31F29" w:rsidRPr="00B33109" w:rsidRDefault="00A31F29" w:rsidP="00A31F29">
            <w:pPr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-телефона;</w:t>
            </w:r>
          </w:p>
          <w:p w:rsidR="00A31F29" w:rsidRPr="00B33109" w:rsidRDefault="00A31F29" w:rsidP="00A31F29">
            <w:pPr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- электронной почты;</w:t>
            </w:r>
          </w:p>
          <w:p w:rsidR="00A31F29" w:rsidRPr="00B33109" w:rsidRDefault="00A31F29" w:rsidP="00A31F29">
            <w:pPr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A31F29" w:rsidRPr="00B33109" w:rsidRDefault="00A31F29" w:rsidP="00A31F29">
            <w:pPr>
              <w:rPr>
                <w:rFonts w:ascii="Times New Roman" w:hAnsi="Times New Roman" w:cs="Times New Roman"/>
                <w:b/>
              </w:rPr>
            </w:pPr>
            <w:r w:rsidRPr="00B33109">
              <w:rPr>
                <w:rFonts w:ascii="Times New Roman" w:hAnsi="Times New Roman" w:cs="Times New Roman"/>
                <w:b/>
              </w:rPr>
              <w:t>(97,4 баллов)</w:t>
            </w:r>
          </w:p>
          <w:p w:rsidR="00822F0B" w:rsidRPr="00B33109" w:rsidRDefault="00822F0B" w:rsidP="00077C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9" w:rsidRPr="00B33109" w:rsidRDefault="00A31F29" w:rsidP="00A31F29">
            <w:pPr>
              <w:pStyle w:val="71"/>
              <w:shd w:val="clear" w:color="auto" w:fill="auto"/>
              <w:spacing w:line="240" w:lineRule="auto"/>
              <w:ind w:right="1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33109">
              <w:rPr>
                <w:color w:val="auto"/>
                <w:sz w:val="24"/>
                <w:szCs w:val="24"/>
              </w:rPr>
              <w:t>Обеспечить повышение качества информации,</w:t>
            </w:r>
            <w:r w:rsidRPr="00B33109">
              <w:rPr>
                <w:rStyle w:val="4"/>
                <w:color w:val="auto"/>
                <w:sz w:val="24"/>
                <w:szCs w:val="24"/>
              </w:rPr>
              <w:t xml:space="preserve"> </w:t>
            </w:r>
            <w:r w:rsidRPr="00B33109">
              <w:rPr>
                <w:color w:val="auto"/>
                <w:sz w:val="24"/>
                <w:szCs w:val="24"/>
              </w:rPr>
              <w:t>актуализация информации на официальном</w:t>
            </w:r>
            <w:r w:rsidRPr="00B33109">
              <w:rPr>
                <w:rStyle w:val="4"/>
                <w:color w:val="auto"/>
                <w:sz w:val="24"/>
                <w:szCs w:val="24"/>
              </w:rPr>
              <w:t xml:space="preserve"> </w:t>
            </w:r>
            <w:r w:rsidRPr="00B33109">
              <w:rPr>
                <w:color w:val="auto"/>
                <w:sz w:val="24"/>
                <w:szCs w:val="24"/>
              </w:rPr>
              <w:t xml:space="preserve">сайте </w:t>
            </w:r>
            <w:r w:rsidRPr="00B33109">
              <w:rPr>
                <w:color w:val="auto"/>
                <w:sz w:val="24"/>
                <w:szCs w:val="24"/>
                <w:lang w:val="ru-RU"/>
              </w:rPr>
              <w:t xml:space="preserve">ГБОУ ШИ им. М.С. </w:t>
            </w:r>
            <w:proofErr w:type="spellStart"/>
            <w:r w:rsidRPr="00B33109">
              <w:rPr>
                <w:color w:val="auto"/>
                <w:sz w:val="24"/>
                <w:szCs w:val="24"/>
                <w:lang w:val="ru-RU"/>
              </w:rPr>
              <w:t>Бароева</w:t>
            </w:r>
            <w:proofErr w:type="spellEnd"/>
          </w:p>
          <w:p w:rsidR="00822F0B" w:rsidRPr="00B33109" w:rsidRDefault="00A31F29" w:rsidP="00A31F2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33109">
              <w:rPr>
                <w:rFonts w:ascii="Times New Roman" w:hAnsi="Times New Roman" w:cs="Times New Roman"/>
              </w:rPr>
              <w:t>Разместить</w:t>
            </w:r>
            <w:proofErr w:type="gramEnd"/>
            <w:r w:rsidRPr="00B33109">
              <w:rPr>
                <w:rFonts w:ascii="Times New Roman" w:hAnsi="Times New Roman" w:cs="Times New Roman"/>
              </w:rPr>
              <w:t xml:space="preserve"> недостающую информацию и в</w:t>
            </w:r>
            <w:r w:rsidRPr="00B33109">
              <w:rPr>
                <w:rStyle w:val="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Fonts w:ascii="Times New Roman" w:hAnsi="Times New Roman" w:cs="Times New Roman"/>
              </w:rPr>
              <w:t>дальнейшем обеспечить наличие полной,</w:t>
            </w:r>
            <w:r w:rsidRPr="00B33109">
              <w:rPr>
                <w:rStyle w:val="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Fonts w:ascii="Times New Roman" w:hAnsi="Times New Roman" w:cs="Times New Roman"/>
              </w:rPr>
              <w:t>актуальной и достоверной информации об</w:t>
            </w:r>
            <w:r w:rsidRPr="00B33109">
              <w:rPr>
                <w:rStyle w:val="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Fonts w:ascii="Times New Roman" w:hAnsi="Times New Roman" w:cs="Times New Roman"/>
              </w:rPr>
              <w:t>организации социального обслуживания на</w:t>
            </w:r>
            <w:r w:rsidRPr="00B33109">
              <w:rPr>
                <w:rStyle w:val="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Fonts w:ascii="Times New Roman" w:hAnsi="Times New Roman" w:cs="Times New Roman"/>
              </w:rPr>
              <w:t>официальном сайте в сети «Интернет»;</w:t>
            </w:r>
            <w:r w:rsidRPr="00B33109">
              <w:rPr>
                <w:rStyle w:val="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Fonts w:ascii="Times New Roman" w:hAnsi="Times New Roman" w:cs="Times New Roman"/>
              </w:rPr>
              <w:t>Обеспечить наличие и функционирование на</w:t>
            </w:r>
            <w:r w:rsidRPr="00B33109">
              <w:rPr>
                <w:rStyle w:val="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Fonts w:ascii="Times New Roman" w:hAnsi="Times New Roman" w:cs="Times New Roman"/>
              </w:rPr>
              <w:lastRenderedPageBreak/>
              <w:t>официальном сайте раздела</w:t>
            </w:r>
          </w:p>
          <w:p w:rsidR="00A31F29" w:rsidRPr="00B33109" w:rsidRDefault="00A31F29" w:rsidP="00A31F29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«Часто задаваемые</w:t>
            </w:r>
            <w:r w:rsidRPr="00B33109">
              <w:rPr>
                <w:rStyle w:val="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Fonts w:ascii="Times New Roman" w:hAnsi="Times New Roman" w:cs="Times New Roman"/>
              </w:rPr>
              <w:t>вопросы»</w:t>
            </w:r>
          </w:p>
          <w:p w:rsidR="00A31F29" w:rsidRPr="00B33109" w:rsidRDefault="00A31F29" w:rsidP="00A3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9" w:rsidRPr="00B33109" w:rsidRDefault="00A31F29" w:rsidP="00A31F29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822F0B" w:rsidRPr="00B33109" w:rsidRDefault="00822F0B" w:rsidP="00077C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9" w:rsidRPr="00B33109" w:rsidRDefault="00407D60" w:rsidP="00A31F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Касаева Ф.</w:t>
            </w:r>
            <w:r w:rsidR="00A31F29" w:rsidRPr="00B33109">
              <w:rPr>
                <w:rFonts w:ascii="Times New Roman" w:hAnsi="Times New Roman" w:cs="Times New Roman"/>
              </w:rPr>
              <w:t>Б. – старший воспитатель</w:t>
            </w:r>
          </w:p>
          <w:p w:rsidR="00822F0B" w:rsidRPr="00B33109" w:rsidRDefault="00822F0B" w:rsidP="00077C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9" w:rsidRPr="00B33109" w:rsidRDefault="00A31F29" w:rsidP="00A31F29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Наличие на официальном сайте</w:t>
            </w:r>
            <w:r w:rsidRPr="00B33109">
              <w:rPr>
                <w:rStyle w:val="6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Fonts w:ascii="Times New Roman" w:hAnsi="Times New Roman" w:cs="Times New Roman"/>
              </w:rPr>
              <w:t>достоверной информации.</w:t>
            </w:r>
            <w:r w:rsidRPr="00B33109">
              <w:rPr>
                <w:rStyle w:val="6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Fonts w:ascii="Times New Roman" w:hAnsi="Times New Roman" w:cs="Times New Roman"/>
              </w:rPr>
              <w:t>Формирование базы данных.</w:t>
            </w:r>
          </w:p>
          <w:p w:rsidR="00822F0B" w:rsidRPr="00B33109" w:rsidRDefault="00822F0B" w:rsidP="00077C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29" w:rsidRPr="00B33109" w:rsidRDefault="00A31F29" w:rsidP="00A31F29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31.12.2021г</w:t>
            </w:r>
          </w:p>
          <w:p w:rsidR="00822F0B" w:rsidRPr="00B33109" w:rsidRDefault="00822F0B" w:rsidP="00077C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2F0B" w:rsidRPr="00B33109" w:rsidTr="00923AB5">
        <w:trPr>
          <w:gridAfter w:val="2"/>
          <w:wAfter w:w="182" w:type="dxa"/>
          <w:trHeight w:val="3928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8B" w:rsidRPr="00B33109" w:rsidRDefault="00782B62" w:rsidP="00782B62">
            <w:pPr>
              <w:ind w:firstLine="34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lastRenderedPageBreak/>
              <w:t>1.3.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      </w:r>
          </w:p>
          <w:p w:rsidR="00FB268B" w:rsidRPr="00B33109" w:rsidRDefault="00FB268B" w:rsidP="00FB268B">
            <w:pPr>
              <w:rPr>
                <w:rFonts w:ascii="Times New Roman" w:hAnsi="Times New Roman" w:cs="Times New Roman"/>
              </w:rPr>
            </w:pPr>
          </w:p>
          <w:p w:rsidR="00FB268B" w:rsidRPr="00B33109" w:rsidRDefault="00FB268B" w:rsidP="00FB268B">
            <w:pPr>
              <w:rPr>
                <w:rFonts w:ascii="Times New Roman" w:hAnsi="Times New Roman" w:cs="Times New Roman"/>
              </w:rPr>
            </w:pPr>
          </w:p>
          <w:p w:rsidR="00FB268B" w:rsidRPr="00B33109" w:rsidRDefault="00FB268B" w:rsidP="00782B62">
            <w:pPr>
              <w:ind w:firstLine="0"/>
              <w:rPr>
                <w:rFonts w:ascii="Times New Roman" w:hAnsi="Times New Roman" w:cs="Times New Roman"/>
              </w:rPr>
            </w:pPr>
          </w:p>
          <w:p w:rsidR="00FB268B" w:rsidRPr="00B33109" w:rsidRDefault="00FB268B" w:rsidP="00FB2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2" w:rsidRPr="00B33109" w:rsidRDefault="00407D60" w:rsidP="00782B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4ABB" w:rsidRPr="00B33109">
              <w:rPr>
                <w:rFonts w:ascii="Times New Roman" w:hAnsi="Times New Roman" w:cs="Times New Roman"/>
              </w:rPr>
              <w:t>Проверка сайта школы-интерната с целью своевременного внесения изменений и информацию в раздел о деятельности организации.</w:t>
            </w:r>
          </w:p>
          <w:p w:rsidR="002A4ABB" w:rsidRPr="00B33109" w:rsidRDefault="002A4ABB" w:rsidP="00782B62">
            <w:pPr>
              <w:ind w:firstLine="0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-</w:t>
            </w:r>
            <w:proofErr w:type="gramStart"/>
            <w:r w:rsidRPr="00B33109">
              <w:rPr>
                <w:rFonts w:ascii="Times New Roman" w:hAnsi="Times New Roman" w:cs="Times New Roman"/>
              </w:rPr>
              <w:t>Разместить обращение</w:t>
            </w:r>
            <w:proofErr w:type="gramEnd"/>
            <w:r w:rsidRPr="00B33109">
              <w:rPr>
                <w:rFonts w:ascii="Times New Roman" w:hAnsi="Times New Roman" w:cs="Times New Roman"/>
              </w:rPr>
              <w:t xml:space="preserve"> к родителям о наличии электронного сервиса для внесения предложений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B" w:rsidRPr="00B33109" w:rsidRDefault="002A4ABB" w:rsidP="00A31F29">
            <w:pPr>
              <w:ind w:firstLine="0"/>
              <w:rPr>
                <w:rFonts w:ascii="Times New Roman" w:hAnsi="Times New Roman" w:cs="Times New Roman"/>
              </w:rPr>
            </w:pPr>
          </w:p>
          <w:p w:rsidR="002A4ABB" w:rsidRPr="00B33109" w:rsidRDefault="002A4ABB" w:rsidP="002A4ABB">
            <w:pPr>
              <w:ind w:firstLine="18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B" w:rsidRPr="00B33109" w:rsidRDefault="002A4ABB" w:rsidP="00A31F29">
            <w:pPr>
              <w:ind w:firstLine="0"/>
              <w:rPr>
                <w:rFonts w:ascii="Times New Roman" w:hAnsi="Times New Roman" w:cs="Times New Roman"/>
              </w:rPr>
            </w:pPr>
          </w:p>
          <w:p w:rsidR="002A4ABB" w:rsidRPr="00B33109" w:rsidRDefault="002A4ABB" w:rsidP="002A4AB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Цгоева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С.А – директор школы,</w:t>
            </w:r>
          </w:p>
          <w:p w:rsidR="002A4ABB" w:rsidRPr="00B33109" w:rsidRDefault="002A4ABB" w:rsidP="002A4AB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Э.Ш.</w:t>
            </w:r>
            <w:r w:rsidR="00407D60">
              <w:rPr>
                <w:rFonts w:ascii="Times New Roman" w:hAnsi="Times New Roman" w:cs="Times New Roman"/>
              </w:rPr>
              <w:t>-</w:t>
            </w:r>
            <w:r w:rsidRPr="00B33109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4" w:rsidRPr="00B33109" w:rsidRDefault="00905054" w:rsidP="00905054">
            <w:pPr>
              <w:ind w:firstLine="0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Улучшение доступности</w:t>
            </w:r>
            <w:r w:rsidRPr="00B33109">
              <w:rPr>
                <w:rStyle w:val="100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Fonts w:ascii="Times New Roman" w:hAnsi="Times New Roman" w:cs="Times New Roman"/>
              </w:rPr>
              <w:t>взаимодействия с получателями</w:t>
            </w:r>
            <w:r w:rsidRPr="00B33109">
              <w:rPr>
                <w:rStyle w:val="110"/>
                <w:rFonts w:eastAsiaTheme="minorEastAsia"/>
                <w:sz w:val="24"/>
                <w:szCs w:val="24"/>
              </w:rPr>
              <w:t xml:space="preserve"> образовательных услуг по</w:t>
            </w:r>
            <w:r w:rsidRPr="00B33109">
              <w:rPr>
                <w:rStyle w:val="1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Style w:val="110"/>
                <w:rFonts w:eastAsiaTheme="minorEastAsia"/>
                <w:sz w:val="24"/>
                <w:szCs w:val="24"/>
              </w:rPr>
              <w:t>телефону, по электронной почте, с</w:t>
            </w:r>
            <w:r w:rsidRPr="00B33109">
              <w:rPr>
                <w:rStyle w:val="1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Style w:val="110"/>
                <w:rFonts w:eastAsiaTheme="minorEastAsia"/>
                <w:sz w:val="24"/>
                <w:szCs w:val="24"/>
              </w:rPr>
              <w:t>помощью электронных сервисов, в</w:t>
            </w:r>
            <w:r w:rsidRPr="00B33109">
              <w:rPr>
                <w:rStyle w:val="14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33109">
              <w:rPr>
                <w:rStyle w:val="110"/>
                <w:rFonts w:eastAsiaTheme="minorEastAsia"/>
                <w:sz w:val="24"/>
                <w:szCs w:val="24"/>
              </w:rPr>
              <w:t>т.ч</w:t>
            </w:r>
            <w:proofErr w:type="spellEnd"/>
            <w:r w:rsidRPr="00B33109">
              <w:rPr>
                <w:rStyle w:val="110"/>
                <w:rFonts w:eastAsiaTheme="minorEastAsia"/>
                <w:sz w:val="24"/>
                <w:szCs w:val="24"/>
              </w:rPr>
              <w:t>. наличие возможности</w:t>
            </w:r>
            <w:r w:rsidRPr="00B33109">
              <w:rPr>
                <w:rStyle w:val="1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Style w:val="110"/>
                <w:rFonts w:eastAsiaTheme="minorEastAsia"/>
                <w:sz w:val="24"/>
                <w:szCs w:val="24"/>
              </w:rPr>
              <w:t>внесения предложений,</w:t>
            </w:r>
            <w:r w:rsidRPr="00B33109">
              <w:rPr>
                <w:rStyle w:val="1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Style w:val="110"/>
                <w:rFonts w:eastAsiaTheme="minorEastAsia"/>
                <w:sz w:val="24"/>
                <w:szCs w:val="24"/>
              </w:rPr>
              <w:t>направленных на улучшение</w:t>
            </w:r>
            <w:r w:rsidRPr="00B33109">
              <w:rPr>
                <w:rStyle w:val="14"/>
                <w:rFonts w:eastAsiaTheme="minorEastAsia"/>
                <w:sz w:val="24"/>
                <w:szCs w:val="24"/>
              </w:rPr>
              <w:t xml:space="preserve"> </w:t>
            </w:r>
            <w:r w:rsidRPr="00B33109">
              <w:rPr>
                <w:rStyle w:val="110"/>
                <w:rFonts w:eastAsiaTheme="minorEastAsia"/>
                <w:sz w:val="24"/>
                <w:szCs w:val="24"/>
              </w:rPr>
              <w:t>работы организации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905054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</w:t>
            </w:r>
            <w:r w:rsidR="00782B62" w:rsidRPr="00B33109">
              <w:rPr>
                <w:rFonts w:ascii="Times New Roman" w:hAnsi="Times New Roman" w:cs="Times New Roman"/>
              </w:rPr>
              <w:t>г</w:t>
            </w:r>
          </w:p>
          <w:p w:rsidR="00905054" w:rsidRPr="00B33109" w:rsidRDefault="00905054" w:rsidP="00905054">
            <w:pPr>
              <w:rPr>
                <w:rFonts w:ascii="Times New Roman" w:hAnsi="Times New Roman" w:cs="Times New Roman"/>
              </w:rPr>
            </w:pPr>
          </w:p>
          <w:p w:rsidR="00905054" w:rsidRPr="00B33109" w:rsidRDefault="00905054" w:rsidP="00905054">
            <w:pPr>
              <w:rPr>
                <w:rFonts w:ascii="Times New Roman" w:hAnsi="Times New Roman" w:cs="Times New Roman"/>
              </w:rPr>
            </w:pPr>
          </w:p>
          <w:p w:rsidR="00905054" w:rsidRPr="00B33109" w:rsidRDefault="00905054" w:rsidP="00905054">
            <w:pPr>
              <w:rPr>
                <w:rFonts w:ascii="Times New Roman" w:hAnsi="Times New Roman" w:cs="Times New Roman"/>
              </w:rPr>
            </w:pPr>
          </w:p>
          <w:p w:rsidR="00905054" w:rsidRPr="00B33109" w:rsidRDefault="00905054" w:rsidP="00905054">
            <w:pPr>
              <w:rPr>
                <w:rFonts w:ascii="Times New Roman" w:hAnsi="Times New Roman" w:cs="Times New Roman"/>
              </w:rPr>
            </w:pPr>
          </w:p>
          <w:p w:rsidR="00905054" w:rsidRPr="00B33109" w:rsidRDefault="00905054" w:rsidP="00905054">
            <w:pPr>
              <w:rPr>
                <w:rFonts w:ascii="Times New Roman" w:hAnsi="Times New Roman" w:cs="Times New Roman"/>
              </w:rPr>
            </w:pPr>
          </w:p>
          <w:p w:rsidR="00905054" w:rsidRPr="00B33109" w:rsidRDefault="00905054" w:rsidP="00905054">
            <w:pPr>
              <w:rPr>
                <w:rFonts w:ascii="Times New Roman" w:hAnsi="Times New Roman" w:cs="Times New Roman"/>
              </w:rPr>
            </w:pPr>
          </w:p>
          <w:p w:rsidR="00905054" w:rsidRPr="00B33109" w:rsidRDefault="00905054" w:rsidP="00905054">
            <w:pPr>
              <w:rPr>
                <w:rFonts w:ascii="Times New Roman" w:hAnsi="Times New Roman" w:cs="Times New Roman"/>
              </w:rPr>
            </w:pPr>
          </w:p>
          <w:p w:rsidR="00905054" w:rsidRPr="00B33109" w:rsidRDefault="00905054" w:rsidP="00905054">
            <w:pPr>
              <w:rPr>
                <w:rFonts w:ascii="Times New Roman" w:hAnsi="Times New Roman" w:cs="Times New Roman"/>
              </w:rPr>
            </w:pPr>
          </w:p>
          <w:p w:rsidR="00905054" w:rsidRPr="00B33109" w:rsidRDefault="00905054" w:rsidP="00905054">
            <w:pPr>
              <w:rPr>
                <w:rFonts w:ascii="Times New Roman" w:hAnsi="Times New Roman" w:cs="Times New Roman"/>
              </w:rPr>
            </w:pPr>
          </w:p>
          <w:p w:rsidR="00905054" w:rsidRPr="00B33109" w:rsidRDefault="00905054" w:rsidP="00407D60">
            <w:pPr>
              <w:ind w:firstLine="0"/>
              <w:rPr>
                <w:rFonts w:ascii="Times New Roman" w:hAnsi="Times New Roman" w:cs="Times New Roman"/>
              </w:rPr>
            </w:pPr>
          </w:p>
          <w:p w:rsidR="00905054" w:rsidRPr="00B33109" w:rsidRDefault="00905054" w:rsidP="0090505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1"/>
              <w:rPr>
                <w:rFonts w:ascii="Times New Roman" w:hAnsi="Times New Roman" w:cs="Times New Roman"/>
              </w:rPr>
            </w:pPr>
            <w:bookmarkStart w:id="3" w:name="sub_2200"/>
            <w:r w:rsidRPr="00B33109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  <w:bookmarkEnd w:id="3"/>
            <w:r w:rsidR="00A31F29" w:rsidRPr="00B33109">
              <w:rPr>
                <w:rFonts w:ascii="Times New Roman" w:hAnsi="Times New Roman" w:cs="Times New Roman"/>
              </w:rPr>
              <w:t xml:space="preserve"> 92,68 из 100 баллов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54" w:rsidRPr="00B33109" w:rsidRDefault="002A4ABB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2.2. 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  <w:p w:rsidR="00822F0B" w:rsidRPr="00B33109" w:rsidRDefault="00905054" w:rsidP="00077C6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33109">
              <w:rPr>
                <w:rFonts w:ascii="Times New Roman" w:hAnsi="Times New Roman" w:cs="Times New Roman"/>
                <w:b/>
              </w:rPr>
              <w:t>(92.68 баллов)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905054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Мероприятия по обеспечению и созданию и условий для психологической безопасности в школ</w:t>
            </w:r>
            <w:proofErr w:type="gramStart"/>
            <w:r w:rsidRPr="00B33109">
              <w:rPr>
                <w:rFonts w:ascii="Times New Roman" w:hAnsi="Times New Roman" w:cs="Times New Roman"/>
              </w:rPr>
              <w:t>е-</w:t>
            </w:r>
            <w:proofErr w:type="gramEnd"/>
            <w:r w:rsidRPr="00B33109">
              <w:rPr>
                <w:rFonts w:ascii="Times New Roman" w:hAnsi="Times New Roman" w:cs="Times New Roman"/>
              </w:rPr>
              <w:t xml:space="preserve"> интернате, на установление взаимоотношений педагогических работников с обучающимися.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407D60" w:rsidP="00077C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2A4ABB" w:rsidRPr="00B3310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2A4ABB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905054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Доля получателей образовательных услуг</w:t>
            </w:r>
            <w:r w:rsidR="00407D60">
              <w:rPr>
                <w:rFonts w:ascii="Times New Roman" w:hAnsi="Times New Roman" w:cs="Times New Roman"/>
              </w:rPr>
              <w:t>,</w:t>
            </w:r>
            <w:r w:rsidRPr="00B33109">
              <w:rPr>
                <w:rFonts w:ascii="Times New Roman" w:hAnsi="Times New Roman" w:cs="Times New Roman"/>
              </w:rPr>
              <w:t xml:space="preserve"> удовлетворенных комфортностью условий, в которых осуществляется образовательная деятельность</w:t>
            </w:r>
            <w:r w:rsidR="00A31F29" w:rsidRPr="00B33109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31F2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31.12.2021г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1"/>
              <w:rPr>
                <w:rFonts w:ascii="Times New Roman" w:hAnsi="Times New Roman" w:cs="Times New Roman"/>
              </w:rPr>
            </w:pPr>
            <w:bookmarkStart w:id="4" w:name="sub_2300"/>
            <w:r w:rsidRPr="00B33109">
              <w:rPr>
                <w:rFonts w:ascii="Times New Roman" w:hAnsi="Times New Roman" w:cs="Times New Roman"/>
              </w:rPr>
              <w:lastRenderedPageBreak/>
              <w:t>III. Доступность услуг для инвалидов</w:t>
            </w:r>
            <w:bookmarkEnd w:id="4"/>
            <w:r w:rsidR="00A31F29" w:rsidRPr="00B33109">
              <w:rPr>
                <w:rFonts w:ascii="Times New Roman" w:hAnsi="Times New Roman" w:cs="Times New Roman"/>
              </w:rPr>
              <w:t xml:space="preserve"> 23,46 из 100 баллов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31F2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3.1, Оборудование территории, прилегающей к зданиям организации, и помещений с учетом доступности для инвалидов:</w:t>
            </w:r>
          </w:p>
          <w:p w:rsidR="00A31F29" w:rsidRPr="00B33109" w:rsidRDefault="00A31F29" w:rsidP="00A31F29">
            <w:pPr>
              <w:ind w:firstLine="34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- наличие выделенных стоянок для автотранспортных средств инвалидов;</w:t>
            </w:r>
          </w:p>
          <w:p w:rsidR="00A31F29" w:rsidRPr="00B33109" w:rsidRDefault="00A31F29" w:rsidP="00A31F29">
            <w:pPr>
              <w:ind w:firstLine="34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- наличие адаптированных лифтов, поручней, расширенных дверных проемов;</w:t>
            </w:r>
          </w:p>
          <w:p w:rsidR="00A31F29" w:rsidRPr="00B33109" w:rsidRDefault="00A31F29" w:rsidP="00A31F29">
            <w:pPr>
              <w:ind w:firstLine="34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- наличие специально оборудованных санитарно-гигиенических помещений в организации</w:t>
            </w:r>
            <w:r w:rsidR="00A01174" w:rsidRPr="00B33109">
              <w:rPr>
                <w:rFonts w:ascii="Times New Roman" w:hAnsi="Times New Roman" w:cs="Times New Roman"/>
              </w:rPr>
              <w:t xml:space="preserve"> (20 баллов)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01174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 xml:space="preserve">Наличие надписей, знаков и иной текстовой и графической информации </w:t>
            </w:r>
            <w:r w:rsidR="00407D60">
              <w:rPr>
                <w:rFonts w:ascii="Times New Roman" w:hAnsi="Times New Roman" w:cs="Times New Roman"/>
              </w:rPr>
              <w:t>знаками, выполненными рельефно-</w:t>
            </w:r>
            <w:r w:rsidRPr="00B33109">
              <w:rPr>
                <w:rFonts w:ascii="Times New Roman" w:hAnsi="Times New Roman" w:cs="Times New Roman"/>
              </w:rPr>
              <w:t>точечным шрифтом Брайля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407D60" w:rsidP="00077C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A01174" w:rsidRPr="00B3310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01174" w:rsidP="00077C6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Цгоева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С.А – директор школы</w:t>
            </w:r>
          </w:p>
          <w:p w:rsidR="00A01174" w:rsidRPr="00B33109" w:rsidRDefault="00A01174" w:rsidP="00A01174">
            <w:pPr>
              <w:ind w:firstLine="0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Касаева Ф.Б. – ст. 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01174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Оборудование территории, прилегающей к зданиям организации  с учетом доступности инвалидов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01174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31.12.2021г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01174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3.2.Обеспечение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01174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Организация условий для индивид</w:t>
            </w:r>
            <w:r w:rsidR="00407D60">
              <w:rPr>
                <w:rFonts w:ascii="Times New Roman" w:hAnsi="Times New Roman" w:cs="Times New Roman"/>
              </w:rPr>
              <w:t>уальной работы с воспитанниками</w:t>
            </w:r>
            <w:r w:rsidRPr="00B33109">
              <w:rPr>
                <w:rFonts w:ascii="Times New Roman" w:hAnsi="Times New Roman" w:cs="Times New Roman"/>
              </w:rPr>
              <w:t>.</w:t>
            </w:r>
          </w:p>
          <w:p w:rsidR="00A01174" w:rsidRPr="00B33109" w:rsidRDefault="00A01174" w:rsidP="00A011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407D60" w:rsidP="00077C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A01174" w:rsidRPr="00B3310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B33109" w:rsidRDefault="00A01174" w:rsidP="00A0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Цгоева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С.А – директор школы</w:t>
            </w:r>
          </w:p>
          <w:p w:rsidR="00822F0B" w:rsidRPr="00B33109" w:rsidRDefault="00A01174" w:rsidP="00077C6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Торчинова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Р.Ш. - </w:t>
            </w:r>
            <w:proofErr w:type="spellStart"/>
            <w:r w:rsidRPr="00B33109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7F19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Развитие личностного потенциала воспитанников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01174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31.12.2021г</w:t>
            </w:r>
          </w:p>
        </w:tc>
      </w:tr>
      <w:tr w:rsidR="00A01174" w:rsidRPr="00B33109" w:rsidTr="00923AB5">
        <w:trPr>
          <w:gridAfter w:val="2"/>
          <w:wAfter w:w="182" w:type="dxa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B33109" w:rsidRDefault="00A01174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3.3. Удовлетворенных доступностью образовательных услуг для инвалидов (4,88)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09" w:rsidRPr="00B33109" w:rsidRDefault="007F1909" w:rsidP="007F1909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Мероприятия, направленные на развитие творческих способностей и интересов.</w:t>
            </w:r>
          </w:p>
          <w:p w:rsidR="007F1909" w:rsidRPr="00B33109" w:rsidRDefault="007F1909" w:rsidP="007F1909">
            <w:pPr>
              <w:ind w:firstLine="0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Развитие личностного потенциала воспитанников.</w:t>
            </w:r>
          </w:p>
          <w:p w:rsidR="007F1909" w:rsidRDefault="007F1909" w:rsidP="007F1909">
            <w:pPr>
              <w:ind w:firstLine="0"/>
              <w:rPr>
                <w:rFonts w:ascii="Times New Roman" w:hAnsi="Times New Roman" w:cs="Times New Roman"/>
              </w:rPr>
            </w:pPr>
          </w:p>
          <w:p w:rsidR="00923AB5" w:rsidRDefault="00923AB5" w:rsidP="007F1909">
            <w:pPr>
              <w:ind w:firstLine="0"/>
              <w:rPr>
                <w:rFonts w:ascii="Times New Roman" w:hAnsi="Times New Roman" w:cs="Times New Roman"/>
              </w:rPr>
            </w:pPr>
          </w:p>
          <w:p w:rsidR="00923AB5" w:rsidRPr="00B33109" w:rsidRDefault="00923AB5" w:rsidP="007F19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B33109" w:rsidRDefault="00407D60" w:rsidP="00077C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7F1909" w:rsidRPr="00B33109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B33109" w:rsidRDefault="007F1909" w:rsidP="00A01174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B33109" w:rsidRDefault="007F19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Удовлетворенность доступностью образовательных услуг для инвалидов – 100%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74" w:rsidRPr="00B33109" w:rsidRDefault="007F19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31.12.2021г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09" w:rsidRPr="00B33109" w:rsidRDefault="00822F0B" w:rsidP="007F1909">
            <w:pPr>
              <w:pStyle w:val="1"/>
              <w:rPr>
                <w:rFonts w:ascii="Times New Roman" w:hAnsi="Times New Roman" w:cs="Times New Roman"/>
              </w:rPr>
            </w:pPr>
            <w:bookmarkStart w:id="5" w:name="sub_2400"/>
            <w:r w:rsidRPr="00B33109">
              <w:rPr>
                <w:rFonts w:ascii="Times New Roman" w:hAnsi="Times New Roman" w:cs="Times New Roman"/>
              </w:rPr>
              <w:lastRenderedPageBreak/>
              <w:t xml:space="preserve">IV. Доброжелательность, вежливость работников организации </w:t>
            </w:r>
            <w:bookmarkEnd w:id="5"/>
            <w:r w:rsidR="007F1909" w:rsidRPr="00B33109">
              <w:rPr>
                <w:rFonts w:ascii="Times New Roman" w:hAnsi="Times New Roman" w:cs="Times New Roman"/>
              </w:rPr>
              <w:t>81.95 из 100 баллов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7F19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  <w:r w:rsidR="00407D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31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33109">
              <w:rPr>
                <w:rFonts w:ascii="Times New Roman" w:hAnsi="Times New Roman" w:cs="Times New Roman"/>
              </w:rPr>
              <w:t>87,8 баллов)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7F19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 xml:space="preserve">Мероприятия по обеспечению и созданию условий для психологической безопасности и комфортности в учреждении. Установление взаимоотношений педагогических работников с </w:t>
            </w:r>
            <w:proofErr w:type="gramStart"/>
            <w:r w:rsidRPr="00B33109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407D60" w:rsidP="00077C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7F1909" w:rsidRPr="00B3310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7F1909" w:rsidP="00077C6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Э.Ш</w:t>
            </w:r>
            <w:r w:rsidR="00407D60">
              <w:rPr>
                <w:rFonts w:ascii="Times New Roman" w:hAnsi="Times New Roman" w:cs="Times New Roman"/>
              </w:rPr>
              <w:t>.</w:t>
            </w:r>
            <w:r w:rsidRPr="00B331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33109">
              <w:rPr>
                <w:rFonts w:ascii="Times New Roman" w:hAnsi="Times New Roman" w:cs="Times New Roman"/>
              </w:rPr>
              <w:t>зам</w:t>
            </w:r>
            <w:proofErr w:type="gramStart"/>
            <w:r w:rsidRPr="00B33109">
              <w:rPr>
                <w:rFonts w:ascii="Times New Roman" w:hAnsi="Times New Roman" w:cs="Times New Roman"/>
              </w:rPr>
              <w:t>.д</w:t>
            </w:r>
            <w:proofErr w:type="gramEnd"/>
            <w:r w:rsidRPr="00B3310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по УВР</w:t>
            </w:r>
          </w:p>
          <w:p w:rsidR="007F1909" w:rsidRPr="00B33109" w:rsidRDefault="007F1909" w:rsidP="007F1909">
            <w:pPr>
              <w:ind w:firstLine="0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 xml:space="preserve">Касаева Ф.Б.- </w:t>
            </w:r>
            <w:proofErr w:type="spellStart"/>
            <w:r w:rsidRPr="00B33109">
              <w:rPr>
                <w:rFonts w:ascii="Times New Roman" w:hAnsi="Times New Roman" w:cs="Times New Roman"/>
              </w:rPr>
              <w:t>ст</w:t>
            </w:r>
            <w:proofErr w:type="gramStart"/>
            <w:r w:rsidRPr="00B33109">
              <w:rPr>
                <w:rFonts w:ascii="Times New Roman" w:hAnsi="Times New Roman" w:cs="Times New Roman"/>
              </w:rPr>
              <w:t>.в</w:t>
            </w:r>
            <w:proofErr w:type="gramEnd"/>
            <w:r w:rsidRPr="00B33109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  <w:p w:rsidR="007F1909" w:rsidRPr="00B33109" w:rsidRDefault="007F1909" w:rsidP="007F190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Дзуцева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О.Т. – педагог-психолог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7F19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Повышение профессионализма педагогических работников, отсутствие жалоб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7F19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31.12.2021г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7F19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4.2.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(87,8 баллов)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7F19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Мероприятия по обеспечению и созданию условий для психологической безопасности и комфортности в учреждении.</w:t>
            </w:r>
          </w:p>
          <w:p w:rsidR="007F1909" w:rsidRPr="00B33109" w:rsidRDefault="007F1909" w:rsidP="007F1909">
            <w:pPr>
              <w:ind w:hanging="8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Проведение консультаций, дней открытых дверей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407D60" w:rsidP="00077C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7F1909" w:rsidRPr="00B3310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A843D3" w:rsidP="00A843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Цгоева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С.А – директор школы</w:t>
            </w:r>
            <w:r w:rsidR="00407D60">
              <w:rPr>
                <w:rFonts w:ascii="Times New Roman" w:hAnsi="Times New Roman" w:cs="Times New Roman"/>
              </w:rPr>
              <w:t>,</w:t>
            </w:r>
          </w:p>
          <w:p w:rsidR="00822F0B" w:rsidRPr="00B33109" w:rsidRDefault="00A843D3" w:rsidP="00A843D3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Касаева Ф.Б. – ст. воспитатель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843D3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 xml:space="preserve">Создание комфортных условий </w:t>
            </w:r>
            <w:proofErr w:type="gramStart"/>
            <w:r w:rsidRPr="00B33109">
              <w:rPr>
                <w:rFonts w:ascii="Times New Roman" w:hAnsi="Times New Roman" w:cs="Times New Roman"/>
              </w:rPr>
              <w:t>для</w:t>
            </w:r>
            <w:proofErr w:type="gramEnd"/>
            <w:r w:rsidRPr="00B33109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843D3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31.12.2021г</w:t>
            </w:r>
          </w:p>
        </w:tc>
      </w:tr>
      <w:tr w:rsidR="00A843D3" w:rsidRPr="00B33109" w:rsidTr="00923AB5">
        <w:trPr>
          <w:gridAfter w:val="2"/>
          <w:wAfter w:w="182" w:type="dxa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Default="00A843D3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4.3. 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(58,54)</w:t>
            </w:r>
          </w:p>
          <w:p w:rsidR="00923AB5" w:rsidRPr="00923AB5" w:rsidRDefault="00923AB5" w:rsidP="00923AB5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A843D3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Использование методов мониторинга и анкетирования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407D60" w:rsidP="00077C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A843D3" w:rsidRPr="00B3310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A843D3" w:rsidP="00A843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Цгоева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С.А – директор школы</w:t>
            </w:r>
            <w:r w:rsidR="00407D60">
              <w:rPr>
                <w:rFonts w:ascii="Times New Roman" w:hAnsi="Times New Roman" w:cs="Times New Roman"/>
              </w:rPr>
              <w:t>,</w:t>
            </w:r>
          </w:p>
          <w:p w:rsidR="00A843D3" w:rsidRPr="00B33109" w:rsidRDefault="00A843D3" w:rsidP="00A843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Каргаева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Э.Ч. – </w:t>
            </w:r>
            <w:proofErr w:type="spellStart"/>
            <w:r w:rsidRPr="00B33109">
              <w:rPr>
                <w:rFonts w:ascii="Times New Roman" w:hAnsi="Times New Roman" w:cs="Times New Roman"/>
              </w:rPr>
              <w:t>зам</w:t>
            </w:r>
            <w:proofErr w:type="gramStart"/>
            <w:r w:rsidRPr="00B33109">
              <w:rPr>
                <w:rFonts w:ascii="Times New Roman" w:hAnsi="Times New Roman" w:cs="Times New Roman"/>
              </w:rPr>
              <w:t>.д</w:t>
            </w:r>
            <w:proofErr w:type="gramEnd"/>
            <w:r w:rsidRPr="00B3310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по НМР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A843D3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Развитие и усиление мотивации родителей к участию в образовательном процессе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A843D3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31.12.2021г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822F0B" w:rsidP="00077C6C">
            <w:pPr>
              <w:pStyle w:val="1"/>
              <w:rPr>
                <w:rFonts w:ascii="Times New Roman" w:hAnsi="Times New Roman" w:cs="Times New Roman"/>
              </w:rPr>
            </w:pPr>
            <w:bookmarkStart w:id="6" w:name="sub_2500"/>
            <w:r w:rsidRPr="00B33109">
              <w:rPr>
                <w:rFonts w:ascii="Times New Roman" w:hAnsi="Times New Roman" w:cs="Times New Roman"/>
              </w:rPr>
              <w:lastRenderedPageBreak/>
              <w:t>V. Удовлетворенность условиями оказания услуг</w:t>
            </w:r>
            <w:bookmarkEnd w:id="6"/>
            <w:r w:rsidR="00A843D3" w:rsidRPr="00B33109">
              <w:rPr>
                <w:rFonts w:ascii="Times New Roman" w:hAnsi="Times New Roman" w:cs="Times New Roman"/>
              </w:rPr>
              <w:t xml:space="preserve"> 87,8 из 100 баллов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A843D3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 xml:space="preserve">5.1. Доля получателей образовательных услуг, которые готовы рекомендовать организацию родственникам и знакомым </w:t>
            </w:r>
          </w:p>
          <w:p w:rsidR="00822F0B" w:rsidRPr="00B33109" w:rsidRDefault="00A843D3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(87,8 баллов)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6053F8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Информационная работа, размещение информации на офи</w:t>
            </w:r>
            <w:r w:rsidR="00923AB5">
              <w:rPr>
                <w:rFonts w:ascii="Times New Roman" w:hAnsi="Times New Roman" w:cs="Times New Roman"/>
              </w:rPr>
              <w:t>циальном сайте школы-</w:t>
            </w:r>
            <w:r w:rsidR="00407D60">
              <w:rPr>
                <w:rFonts w:ascii="Times New Roman" w:hAnsi="Times New Roman" w:cs="Times New Roman"/>
              </w:rPr>
              <w:t>интерната</w:t>
            </w:r>
            <w:r w:rsidRPr="00B33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407D60" w:rsidP="00077C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6053F8" w:rsidRPr="00B3310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8" w:rsidRPr="00B33109" w:rsidRDefault="006053F8" w:rsidP="006053F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Цгоева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С.А – директор школы</w:t>
            </w:r>
            <w:r w:rsidR="00407D60">
              <w:rPr>
                <w:rFonts w:ascii="Times New Roman" w:hAnsi="Times New Roman" w:cs="Times New Roman"/>
              </w:rPr>
              <w:t>,</w:t>
            </w:r>
          </w:p>
          <w:p w:rsidR="00822F0B" w:rsidRPr="00B33109" w:rsidRDefault="006053F8" w:rsidP="006053F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Каргаева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Э.Ч. – </w:t>
            </w:r>
            <w:proofErr w:type="spellStart"/>
            <w:r w:rsidRPr="00B33109">
              <w:rPr>
                <w:rFonts w:ascii="Times New Roman" w:hAnsi="Times New Roman" w:cs="Times New Roman"/>
              </w:rPr>
              <w:t>зам</w:t>
            </w:r>
            <w:proofErr w:type="gramStart"/>
            <w:r w:rsidRPr="00B33109">
              <w:rPr>
                <w:rFonts w:ascii="Times New Roman" w:hAnsi="Times New Roman" w:cs="Times New Roman"/>
              </w:rPr>
              <w:t>.д</w:t>
            </w:r>
            <w:proofErr w:type="gramEnd"/>
            <w:r w:rsidRPr="00B3310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по НМР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6053F8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Повышение рейтингового уровня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6053F8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31.12.2021г</w:t>
            </w:r>
          </w:p>
        </w:tc>
      </w:tr>
      <w:tr w:rsidR="00822F0B" w:rsidRPr="00B33109" w:rsidTr="00923AB5">
        <w:trPr>
          <w:gridAfter w:val="2"/>
          <w:wAfter w:w="182" w:type="dxa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A843D3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5.2. Доля получателей образовательных услуг, удовлетворенных организационными условиями предоставления услуг, удобством графика работы организации(87,8 баллов)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6053F8" w:rsidP="00B33109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 xml:space="preserve">Организация диалога педагогов и родителей </w:t>
            </w:r>
            <w:r w:rsidR="00B33109" w:rsidRPr="00B33109">
              <w:rPr>
                <w:rFonts w:ascii="Times New Roman" w:hAnsi="Times New Roman" w:cs="Times New Roman"/>
              </w:rPr>
              <w:t xml:space="preserve"> по опросам воспитания и обучения воспитанников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407D60" w:rsidP="00077C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B33109" w:rsidRPr="00B3310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9" w:rsidRPr="00B33109" w:rsidRDefault="00B33109" w:rsidP="00B3310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Цгоева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С.А – директор школы</w:t>
            </w:r>
            <w:r w:rsidR="00407D60">
              <w:rPr>
                <w:rFonts w:ascii="Times New Roman" w:hAnsi="Times New Roman" w:cs="Times New Roman"/>
              </w:rPr>
              <w:t>,</w:t>
            </w:r>
          </w:p>
          <w:p w:rsidR="00B33109" w:rsidRPr="00B33109" w:rsidRDefault="00B33109" w:rsidP="00B3310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Э.Ш</w:t>
            </w:r>
            <w:r w:rsidR="00407D60">
              <w:rPr>
                <w:rFonts w:ascii="Times New Roman" w:hAnsi="Times New Roman" w:cs="Times New Roman"/>
              </w:rPr>
              <w:t>.</w:t>
            </w:r>
            <w:r w:rsidRPr="00B331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33109">
              <w:rPr>
                <w:rFonts w:ascii="Times New Roman" w:hAnsi="Times New Roman" w:cs="Times New Roman"/>
              </w:rPr>
              <w:t>зам</w:t>
            </w:r>
            <w:proofErr w:type="gramStart"/>
            <w:r w:rsidRPr="00B33109">
              <w:rPr>
                <w:rFonts w:ascii="Times New Roman" w:hAnsi="Times New Roman" w:cs="Times New Roman"/>
              </w:rPr>
              <w:t>.д</w:t>
            </w:r>
            <w:proofErr w:type="gramEnd"/>
            <w:r w:rsidRPr="00B3310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по УВР</w:t>
            </w:r>
            <w:r w:rsidR="00407D60">
              <w:rPr>
                <w:rFonts w:ascii="Times New Roman" w:hAnsi="Times New Roman" w:cs="Times New Roman"/>
              </w:rPr>
              <w:t>,</w:t>
            </w:r>
          </w:p>
          <w:p w:rsidR="00B33109" w:rsidRPr="00B33109" w:rsidRDefault="00B33109" w:rsidP="00B33109">
            <w:pPr>
              <w:ind w:firstLine="0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 xml:space="preserve">Касаева Ф.Б.- </w:t>
            </w:r>
            <w:proofErr w:type="spellStart"/>
            <w:r w:rsidRPr="00B33109">
              <w:rPr>
                <w:rFonts w:ascii="Times New Roman" w:hAnsi="Times New Roman" w:cs="Times New Roman"/>
              </w:rPr>
              <w:t>ст</w:t>
            </w:r>
            <w:proofErr w:type="gramStart"/>
            <w:r w:rsidRPr="00B33109">
              <w:rPr>
                <w:rFonts w:ascii="Times New Roman" w:hAnsi="Times New Roman" w:cs="Times New Roman"/>
              </w:rPr>
              <w:t>.в</w:t>
            </w:r>
            <w:proofErr w:type="gramEnd"/>
            <w:r w:rsidRPr="00B33109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  <w:p w:rsidR="00822F0B" w:rsidRPr="00B33109" w:rsidRDefault="00822F0B" w:rsidP="00B331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B331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Доля получателей образовательных услуг удовлетворенных удобством графика работы школ</w:t>
            </w:r>
            <w:proofErr w:type="gramStart"/>
            <w:r w:rsidRPr="00B33109">
              <w:rPr>
                <w:rFonts w:ascii="Times New Roman" w:hAnsi="Times New Roman" w:cs="Times New Roman"/>
              </w:rPr>
              <w:t>ы-</w:t>
            </w:r>
            <w:proofErr w:type="gramEnd"/>
            <w:r w:rsidRPr="00B33109">
              <w:rPr>
                <w:rFonts w:ascii="Times New Roman" w:hAnsi="Times New Roman" w:cs="Times New Roman"/>
              </w:rPr>
              <w:t xml:space="preserve"> интерната – 100%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B" w:rsidRPr="00B33109" w:rsidRDefault="00B331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31.12.2021г</w:t>
            </w:r>
          </w:p>
        </w:tc>
      </w:tr>
      <w:tr w:rsidR="00A843D3" w:rsidRPr="00B33109" w:rsidTr="00923AB5">
        <w:trPr>
          <w:gridAfter w:val="2"/>
          <w:wAfter w:w="182" w:type="dxa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A843D3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5.3. Доля получателей образовательных услуг, удовлетворенных в целом условиями оказания образовательных услуг в организации</w:t>
            </w:r>
            <w:r w:rsidR="00407D60">
              <w:rPr>
                <w:rFonts w:ascii="Times New Roman" w:hAnsi="Times New Roman" w:cs="Times New Roman"/>
              </w:rPr>
              <w:t xml:space="preserve"> </w:t>
            </w:r>
            <w:r w:rsidRPr="00B33109">
              <w:rPr>
                <w:rFonts w:ascii="Times New Roman" w:hAnsi="Times New Roman" w:cs="Times New Roman"/>
              </w:rPr>
              <w:t>(87,8 баллов)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B331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Разработка  и реализация плана мероприятий по взаимодействию с семьями воспитанников и улучшению качества предоставляемых услуг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407D60" w:rsidP="00077C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B33109" w:rsidRPr="00B3310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9" w:rsidRPr="00B33109" w:rsidRDefault="00B33109" w:rsidP="00B3310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Цгоева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С.А – директор школы</w:t>
            </w:r>
            <w:r w:rsidR="00407D60">
              <w:rPr>
                <w:rFonts w:ascii="Times New Roman" w:hAnsi="Times New Roman" w:cs="Times New Roman"/>
              </w:rPr>
              <w:t>,</w:t>
            </w:r>
          </w:p>
          <w:p w:rsidR="00B33109" w:rsidRPr="00B33109" w:rsidRDefault="00B33109" w:rsidP="00B3310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109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Э.</w:t>
            </w:r>
            <w:proofErr w:type="gramStart"/>
            <w:r w:rsidRPr="00B33109">
              <w:rPr>
                <w:rFonts w:ascii="Times New Roman" w:hAnsi="Times New Roman" w:cs="Times New Roman"/>
              </w:rPr>
              <w:t>Ш</w:t>
            </w:r>
            <w:proofErr w:type="gramEnd"/>
            <w:r w:rsidRPr="00B3310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33109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33109">
              <w:rPr>
                <w:rFonts w:ascii="Times New Roman" w:hAnsi="Times New Roman" w:cs="Times New Roman"/>
              </w:rPr>
              <w:t xml:space="preserve"> по УВР</w:t>
            </w:r>
            <w:r w:rsidR="00407D60">
              <w:rPr>
                <w:rFonts w:ascii="Times New Roman" w:hAnsi="Times New Roman" w:cs="Times New Roman"/>
              </w:rPr>
              <w:t>,</w:t>
            </w:r>
          </w:p>
          <w:p w:rsidR="00B33109" w:rsidRPr="00B33109" w:rsidRDefault="00B33109" w:rsidP="00B33109">
            <w:pPr>
              <w:ind w:firstLine="0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 xml:space="preserve">Касаева Ф.Б.- </w:t>
            </w:r>
            <w:proofErr w:type="spellStart"/>
            <w:r w:rsidRPr="00B33109">
              <w:rPr>
                <w:rFonts w:ascii="Times New Roman" w:hAnsi="Times New Roman" w:cs="Times New Roman"/>
              </w:rPr>
              <w:t>ст</w:t>
            </w:r>
            <w:proofErr w:type="gramStart"/>
            <w:r w:rsidRPr="00B33109">
              <w:rPr>
                <w:rFonts w:ascii="Times New Roman" w:hAnsi="Times New Roman" w:cs="Times New Roman"/>
              </w:rPr>
              <w:t>.в</w:t>
            </w:r>
            <w:proofErr w:type="gramEnd"/>
            <w:r w:rsidRPr="00B33109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  <w:p w:rsidR="00A843D3" w:rsidRPr="00B33109" w:rsidRDefault="00A843D3" w:rsidP="00077C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B331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 xml:space="preserve">Создание комфортных условий </w:t>
            </w:r>
            <w:proofErr w:type="gramStart"/>
            <w:r w:rsidRPr="00B33109">
              <w:rPr>
                <w:rFonts w:ascii="Times New Roman" w:hAnsi="Times New Roman" w:cs="Times New Roman"/>
              </w:rPr>
              <w:t>для</w:t>
            </w:r>
            <w:proofErr w:type="gramEnd"/>
            <w:r w:rsidRPr="00B33109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3" w:rsidRPr="00B33109" w:rsidRDefault="00B33109" w:rsidP="00077C6C">
            <w:pPr>
              <w:pStyle w:val="a5"/>
              <w:rPr>
                <w:rFonts w:ascii="Times New Roman" w:hAnsi="Times New Roman" w:cs="Times New Roman"/>
              </w:rPr>
            </w:pPr>
            <w:r w:rsidRPr="00B33109">
              <w:rPr>
                <w:rFonts w:ascii="Times New Roman" w:hAnsi="Times New Roman" w:cs="Times New Roman"/>
              </w:rPr>
              <w:t>До 31.12.2021г</w:t>
            </w:r>
          </w:p>
        </w:tc>
      </w:tr>
    </w:tbl>
    <w:p w:rsidR="00923AB5" w:rsidRDefault="00923AB5" w:rsidP="00407D60">
      <w:pPr>
        <w:ind w:firstLine="0"/>
        <w:rPr>
          <w:rFonts w:ascii="Times New Roman" w:hAnsi="Times New Roman" w:cs="Times New Roman"/>
        </w:rPr>
      </w:pPr>
    </w:p>
    <w:p w:rsidR="00B33109" w:rsidRPr="00B33109" w:rsidRDefault="00B33109" w:rsidP="00407D60">
      <w:pPr>
        <w:ind w:firstLine="0"/>
        <w:rPr>
          <w:rFonts w:ascii="Times New Roman" w:hAnsi="Times New Roman" w:cs="Times New Roman"/>
        </w:rPr>
      </w:pPr>
    </w:p>
    <w:sectPr w:rsidR="00B33109" w:rsidRPr="00B33109" w:rsidSect="00822F0B">
      <w:headerReference w:type="default" r:id="rId9"/>
      <w:footerReference w:type="default" r:id="rId10"/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8" w:rsidRDefault="00A94E38" w:rsidP="00822F0B">
      <w:r>
        <w:separator/>
      </w:r>
    </w:p>
  </w:endnote>
  <w:endnote w:type="continuationSeparator" w:id="0">
    <w:p w:rsidR="00A94E38" w:rsidRDefault="00A94E38" w:rsidP="0082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4"/>
      <w:gridCol w:w="4638"/>
    </w:tblGrid>
    <w:tr w:rsidR="00822F0B" w:rsidTr="00822F0B"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822F0B" w:rsidRDefault="00822F0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38" w:type="dxa"/>
          <w:tcBorders>
            <w:top w:val="nil"/>
            <w:left w:val="nil"/>
            <w:bottom w:val="nil"/>
            <w:right w:val="nil"/>
          </w:tcBorders>
        </w:tcPr>
        <w:p w:rsidR="00822F0B" w:rsidRDefault="00822F0B" w:rsidP="00822F0B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8" w:rsidRDefault="00A94E38" w:rsidP="00822F0B">
      <w:r>
        <w:separator/>
      </w:r>
    </w:p>
  </w:footnote>
  <w:footnote w:type="continuationSeparator" w:id="0">
    <w:p w:rsidR="00A94E38" w:rsidRDefault="00A94E38" w:rsidP="0082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13" w:rsidRDefault="00A94E3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3080"/>
    <w:multiLevelType w:val="hybridMultilevel"/>
    <w:tmpl w:val="A09049E2"/>
    <w:lvl w:ilvl="0" w:tplc="05C24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0B"/>
    <w:rsid w:val="002A4ABB"/>
    <w:rsid w:val="00407D60"/>
    <w:rsid w:val="006053F8"/>
    <w:rsid w:val="00782B62"/>
    <w:rsid w:val="007F1909"/>
    <w:rsid w:val="00822F0B"/>
    <w:rsid w:val="00905054"/>
    <w:rsid w:val="00923AB5"/>
    <w:rsid w:val="009D6C0E"/>
    <w:rsid w:val="00A01174"/>
    <w:rsid w:val="00A31F29"/>
    <w:rsid w:val="00A80B98"/>
    <w:rsid w:val="00A843D3"/>
    <w:rsid w:val="00A94E38"/>
    <w:rsid w:val="00B33109"/>
    <w:rsid w:val="00BC34E9"/>
    <w:rsid w:val="00EF355E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F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F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22F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2F0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22F0B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822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F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22F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F0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2F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F0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1">
    <w:name w:val="Основной текст Знак1"/>
    <w:link w:val="ac"/>
    <w:uiPriority w:val="99"/>
    <w:locked/>
    <w:rsid w:val="00782B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c">
    <w:name w:val="Body Text"/>
    <w:basedOn w:val="a"/>
    <w:link w:val="11"/>
    <w:uiPriority w:val="99"/>
    <w:rsid w:val="00782B62"/>
    <w:pPr>
      <w:widowControl/>
      <w:shd w:val="clear" w:color="auto" w:fill="FFFFFF"/>
      <w:autoSpaceDE/>
      <w:autoSpaceDN/>
      <w:adjustRightInd/>
      <w:spacing w:line="322" w:lineRule="exact"/>
      <w:ind w:firstLine="0"/>
      <w:jc w:val="center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782B6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7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1">
    <w:name w:val="Основной текст71"/>
    <w:basedOn w:val="a"/>
    <w:rsid w:val="00782B62"/>
    <w:pPr>
      <w:widowControl/>
      <w:shd w:val="clear" w:color="auto" w:fill="FFFFFF"/>
      <w:autoSpaceDE/>
      <w:autoSpaceDN/>
      <w:adjustRightInd/>
      <w:spacing w:line="547" w:lineRule="exact"/>
      <w:ind w:firstLine="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  <w:style w:type="character" w:customStyle="1" w:styleId="6">
    <w:name w:val="Основной текст6"/>
    <w:basedOn w:val="a0"/>
    <w:rsid w:val="007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90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basedOn w:val="a0"/>
    <w:rsid w:val="0090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0"/>
    <w:rsid w:val="0090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F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F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22F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2F0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22F0B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822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F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22F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F0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2F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F0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1">
    <w:name w:val="Основной текст Знак1"/>
    <w:link w:val="ac"/>
    <w:uiPriority w:val="99"/>
    <w:locked/>
    <w:rsid w:val="00782B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c">
    <w:name w:val="Body Text"/>
    <w:basedOn w:val="a"/>
    <w:link w:val="11"/>
    <w:uiPriority w:val="99"/>
    <w:rsid w:val="00782B62"/>
    <w:pPr>
      <w:widowControl/>
      <w:shd w:val="clear" w:color="auto" w:fill="FFFFFF"/>
      <w:autoSpaceDE/>
      <w:autoSpaceDN/>
      <w:adjustRightInd/>
      <w:spacing w:line="322" w:lineRule="exact"/>
      <w:ind w:firstLine="0"/>
      <w:jc w:val="center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782B6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7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71">
    <w:name w:val="Основной текст71"/>
    <w:basedOn w:val="a"/>
    <w:rsid w:val="00782B62"/>
    <w:pPr>
      <w:widowControl/>
      <w:shd w:val="clear" w:color="auto" w:fill="FFFFFF"/>
      <w:autoSpaceDE/>
      <w:autoSpaceDN/>
      <w:adjustRightInd/>
      <w:spacing w:line="547" w:lineRule="exact"/>
      <w:ind w:firstLine="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  <w:style w:type="character" w:customStyle="1" w:styleId="6">
    <w:name w:val="Основной текст6"/>
    <w:basedOn w:val="a0"/>
    <w:rsid w:val="0078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90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basedOn w:val="a0"/>
    <w:rsid w:val="0090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0"/>
    <w:rsid w:val="0090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735B-8EBE-431A-852E-78D20655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2021-03-23T11:05:00Z</cp:lastPrinted>
  <dcterms:created xsi:type="dcterms:W3CDTF">2021-03-23T11:05:00Z</dcterms:created>
  <dcterms:modified xsi:type="dcterms:W3CDTF">2021-03-23T11:09:00Z</dcterms:modified>
</cp:coreProperties>
</file>